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412D7" w14:textId="77777777" w:rsidR="009B10C4" w:rsidRPr="00E1075B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5EB21E56" w14:textId="77777777" w:rsidR="009B10C4" w:rsidRPr="00E1075B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242A0E8" w14:textId="7BE864C5" w:rsidR="009B10C4" w:rsidRPr="00E1075B" w:rsidRDefault="00A557C5" w:rsidP="009B10C4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E1075B">
        <w:rPr>
          <w:b/>
          <w:sz w:val="22"/>
          <w:szCs w:val="22"/>
        </w:rPr>
        <w:t>PROHLÁŠENÍ A ZÁRUKA INTEGRITY</w:t>
      </w:r>
    </w:p>
    <w:p w14:paraId="01BBB865" w14:textId="77777777" w:rsidR="009B10C4" w:rsidRPr="00E1075B" w:rsidRDefault="009B10C4" w:rsidP="009B10C4">
      <w:pPr>
        <w:shd w:val="clear" w:color="auto" w:fill="F79646"/>
        <w:suppressAutoHyphens/>
        <w:jc w:val="center"/>
        <w:rPr>
          <w:b/>
          <w:sz w:val="22"/>
          <w:szCs w:val="22"/>
        </w:rPr>
      </w:pPr>
    </w:p>
    <w:p w14:paraId="7BE8E1EE" w14:textId="7EF46DFC" w:rsidR="009B10C4" w:rsidRPr="00E1075B" w:rsidRDefault="009B10C4" w:rsidP="009B10C4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749DFB33" w14:textId="77777777" w:rsidR="00857806" w:rsidRPr="00E1075B" w:rsidRDefault="00857806" w:rsidP="009B4CB3">
      <w:pPr>
        <w:jc w:val="center"/>
        <w:rPr>
          <w:bCs/>
          <w:sz w:val="22"/>
          <w:szCs w:val="22"/>
        </w:rPr>
      </w:pPr>
    </w:p>
    <w:p w14:paraId="78E4957D" w14:textId="4EFC4B69" w:rsidR="009B4CB3" w:rsidRPr="00E1075B" w:rsidRDefault="009B4CB3" w:rsidP="009B4CB3">
      <w:pPr>
        <w:jc w:val="center"/>
        <w:rPr>
          <w:b/>
          <w:sz w:val="22"/>
          <w:szCs w:val="22"/>
        </w:rPr>
      </w:pPr>
    </w:p>
    <w:p w14:paraId="04B35BAE" w14:textId="27CCE91A" w:rsidR="009B4CB3" w:rsidRPr="00E1075B" w:rsidRDefault="009B10C4" w:rsidP="009B4CB3">
      <w:pPr>
        <w:jc w:val="center"/>
        <w:rPr>
          <w:b/>
          <w:i/>
          <w:sz w:val="22"/>
          <w:szCs w:val="22"/>
        </w:rPr>
      </w:pPr>
      <w:r w:rsidRPr="00E1075B">
        <w:rPr>
          <w:b/>
          <w:sz w:val="22"/>
          <w:szCs w:val="22"/>
        </w:rPr>
        <w:t xml:space="preserve">zadávací řízení na </w:t>
      </w:r>
      <w:r w:rsidR="002F17F2" w:rsidRPr="00E1075B">
        <w:rPr>
          <w:b/>
          <w:sz w:val="22"/>
          <w:szCs w:val="22"/>
        </w:rPr>
        <w:t>otevřené nadlimitní řízení</w:t>
      </w:r>
    </w:p>
    <w:p w14:paraId="6361C1D0" w14:textId="746A5605" w:rsidR="009B10C4" w:rsidRPr="001E1F2F" w:rsidRDefault="009B10C4" w:rsidP="001E1F2F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E1075B">
        <w:rPr>
          <w:sz w:val="22"/>
          <w:szCs w:val="22"/>
        </w:rPr>
        <w:t>„</w:t>
      </w:r>
      <w:r w:rsidR="002F17F2" w:rsidRPr="00E1075B">
        <w:rPr>
          <w:sz w:val="22"/>
          <w:szCs w:val="22"/>
        </w:rPr>
        <w:t>Dodávka svislého dopravního značení včetně příslušenství a dopravy</w:t>
      </w:r>
      <w:r w:rsidR="001E1F2F">
        <w:rPr>
          <w:sz w:val="22"/>
          <w:szCs w:val="22"/>
        </w:rPr>
        <w:t xml:space="preserve"> </w:t>
      </w:r>
      <w:r w:rsidR="002F17F2" w:rsidRPr="00E1075B">
        <w:rPr>
          <w:sz w:val="22"/>
          <w:szCs w:val="22"/>
        </w:rPr>
        <w:t>2025</w:t>
      </w:r>
      <w:r w:rsidR="00E1075B" w:rsidRPr="00E1075B">
        <w:rPr>
          <w:sz w:val="22"/>
          <w:szCs w:val="22"/>
        </w:rPr>
        <w:t xml:space="preserve"> - II</w:t>
      </w:r>
      <w:r w:rsidRPr="00E1075B">
        <w:rPr>
          <w:sz w:val="22"/>
          <w:szCs w:val="22"/>
        </w:rPr>
        <w:t>“</w:t>
      </w:r>
    </w:p>
    <w:p w14:paraId="6BD217F9" w14:textId="720829AD" w:rsidR="000A0CEF" w:rsidRPr="00E1075B" w:rsidRDefault="000A0CEF" w:rsidP="009B4CB3">
      <w:pPr>
        <w:jc w:val="center"/>
        <w:rPr>
          <w:b/>
          <w:sz w:val="22"/>
          <w:szCs w:val="22"/>
        </w:rPr>
      </w:pPr>
    </w:p>
    <w:p w14:paraId="5B769B2E" w14:textId="77777777" w:rsidR="000A0CEF" w:rsidRPr="00E1075B" w:rsidRDefault="000A0CEF" w:rsidP="00F3673D">
      <w:pPr>
        <w:rPr>
          <w:sz w:val="22"/>
          <w:szCs w:val="22"/>
        </w:rPr>
      </w:pPr>
    </w:p>
    <w:p w14:paraId="702C0DD9" w14:textId="77777777" w:rsidR="000A0CEF" w:rsidRPr="00E1075B" w:rsidRDefault="000A0CEF" w:rsidP="000A0CEF">
      <w:pPr>
        <w:rPr>
          <w:sz w:val="22"/>
          <w:szCs w:val="22"/>
        </w:rPr>
      </w:pPr>
    </w:p>
    <w:p w14:paraId="74264217" w14:textId="77777777" w:rsidR="00E21F55" w:rsidRPr="00E1075B" w:rsidRDefault="000A0CEF" w:rsidP="00E21F55">
      <w:pPr>
        <w:jc w:val="center"/>
        <w:rPr>
          <w:sz w:val="22"/>
          <w:szCs w:val="22"/>
        </w:rPr>
      </w:pPr>
      <w:r w:rsidRPr="00E1075B">
        <w:rPr>
          <w:color w:val="FF0000"/>
          <w:sz w:val="22"/>
          <w:szCs w:val="22"/>
        </w:rPr>
        <w:t>Název firmy (doplní dodavatel)</w:t>
      </w:r>
      <w:r w:rsidRPr="00E1075B">
        <w:rPr>
          <w:sz w:val="22"/>
          <w:szCs w:val="22"/>
        </w:rPr>
        <w:t xml:space="preserve"> prohlašuje, že se před uzavřením smlouvy </w:t>
      </w:r>
      <w:r w:rsidR="005B5C53" w:rsidRPr="00E1075B">
        <w:rPr>
          <w:sz w:val="22"/>
          <w:szCs w:val="22"/>
        </w:rPr>
        <w:t xml:space="preserve">na </w:t>
      </w:r>
    </w:p>
    <w:p w14:paraId="6DEEB414" w14:textId="42985678" w:rsidR="00B043F7" w:rsidRPr="00E1075B" w:rsidRDefault="00B043F7" w:rsidP="002F17F2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E1075B">
        <w:rPr>
          <w:sz w:val="22"/>
          <w:szCs w:val="22"/>
        </w:rPr>
        <w:t>„</w:t>
      </w:r>
      <w:r w:rsidR="002F17F2" w:rsidRPr="00E1075B">
        <w:rPr>
          <w:sz w:val="22"/>
          <w:szCs w:val="22"/>
        </w:rPr>
        <w:t>Dodávka svislého dopravního značení včetně příslušenství a dopravy 2025</w:t>
      </w:r>
      <w:r w:rsidR="00E1075B" w:rsidRPr="00E1075B">
        <w:rPr>
          <w:sz w:val="22"/>
          <w:szCs w:val="22"/>
        </w:rPr>
        <w:t xml:space="preserve"> - II</w:t>
      </w:r>
      <w:r w:rsidRPr="00E1075B">
        <w:rPr>
          <w:sz w:val="22"/>
          <w:szCs w:val="22"/>
        </w:rPr>
        <w:t>“</w:t>
      </w:r>
    </w:p>
    <w:p w14:paraId="651C2B60" w14:textId="797F60C4" w:rsidR="000A0CEF" w:rsidRPr="00E1075B" w:rsidRDefault="000A0CEF" w:rsidP="00B043F7">
      <w:pPr>
        <w:rPr>
          <w:sz w:val="22"/>
          <w:szCs w:val="22"/>
        </w:rPr>
      </w:pPr>
      <w:r w:rsidRPr="00E1075B">
        <w:rPr>
          <w:sz w:val="22"/>
          <w:szCs w:val="22"/>
        </w:rPr>
        <w:t xml:space="preserve">nedopustil v souvislosti </w:t>
      </w:r>
      <w:r w:rsidR="00B31BF0" w:rsidRPr="00E1075B">
        <w:rPr>
          <w:sz w:val="22"/>
          <w:szCs w:val="22"/>
        </w:rPr>
        <w:t>se zadávacím</w:t>
      </w:r>
      <w:r w:rsidR="00EA60EE" w:rsidRPr="00E1075B">
        <w:rPr>
          <w:sz w:val="22"/>
          <w:szCs w:val="22"/>
        </w:rPr>
        <w:t xml:space="preserve"> </w:t>
      </w:r>
      <w:r w:rsidRPr="00E1075B">
        <w:rPr>
          <w:sz w:val="22"/>
          <w:szCs w:val="22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E1075B">
        <w:rPr>
          <w:sz w:val="22"/>
          <w:szCs w:val="22"/>
        </w:rPr>
        <w:t xml:space="preserve">uvedené </w:t>
      </w:r>
      <w:r w:rsidRPr="00E1075B">
        <w:rPr>
          <w:sz w:val="22"/>
          <w:szCs w:val="22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E1075B" w:rsidRDefault="000A0CEF" w:rsidP="00500E5A">
      <w:pPr>
        <w:jc w:val="both"/>
        <w:rPr>
          <w:sz w:val="22"/>
          <w:szCs w:val="22"/>
        </w:rPr>
      </w:pPr>
    </w:p>
    <w:p w14:paraId="460DA7E8" w14:textId="77777777" w:rsidR="000A0CEF" w:rsidRPr="00E1075B" w:rsidRDefault="000A0CEF" w:rsidP="00500E5A">
      <w:pPr>
        <w:jc w:val="both"/>
        <w:rPr>
          <w:sz w:val="22"/>
          <w:szCs w:val="22"/>
        </w:rPr>
      </w:pPr>
      <w:r w:rsidRPr="00E1075B">
        <w:rPr>
          <w:sz w:val="22"/>
          <w:szCs w:val="22"/>
        </w:rPr>
        <w:t xml:space="preserve">Současně dávám záruku, že se ani po uzavření smlouvy žádného obdobného jednání nedopustím. </w:t>
      </w:r>
    </w:p>
    <w:p w14:paraId="14EF4B12" w14:textId="77777777" w:rsidR="000A0CEF" w:rsidRPr="00E1075B" w:rsidRDefault="000A0CEF" w:rsidP="00500E5A">
      <w:pPr>
        <w:jc w:val="both"/>
        <w:rPr>
          <w:sz w:val="22"/>
          <w:szCs w:val="22"/>
        </w:rPr>
      </w:pPr>
    </w:p>
    <w:p w14:paraId="3B1FB892" w14:textId="77777777" w:rsidR="000A0CEF" w:rsidRPr="00E1075B" w:rsidRDefault="000A0CEF" w:rsidP="00500E5A">
      <w:pPr>
        <w:jc w:val="both"/>
        <w:rPr>
          <w:sz w:val="22"/>
          <w:szCs w:val="22"/>
        </w:rPr>
      </w:pPr>
      <w:r w:rsidRPr="00E1075B">
        <w:rPr>
          <w:sz w:val="22"/>
          <w:szCs w:val="22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E1075B" w:rsidRDefault="000A0CEF" w:rsidP="000A0CEF">
      <w:pPr>
        <w:jc w:val="both"/>
        <w:rPr>
          <w:sz w:val="22"/>
          <w:szCs w:val="22"/>
        </w:rPr>
      </w:pPr>
    </w:p>
    <w:p w14:paraId="3E47067A" w14:textId="77777777" w:rsidR="000A0CEF" w:rsidRPr="00E1075B" w:rsidRDefault="000A0CEF" w:rsidP="000A0CEF">
      <w:pPr>
        <w:rPr>
          <w:sz w:val="22"/>
          <w:szCs w:val="22"/>
        </w:rPr>
      </w:pPr>
    </w:p>
    <w:p w14:paraId="45D0599A" w14:textId="510059CF" w:rsidR="000A0CEF" w:rsidRPr="00E1075B" w:rsidRDefault="000A0CEF" w:rsidP="000A0CEF">
      <w:pPr>
        <w:rPr>
          <w:sz w:val="22"/>
          <w:szCs w:val="22"/>
        </w:rPr>
      </w:pPr>
      <w:r w:rsidRPr="00E1075B">
        <w:rPr>
          <w:sz w:val="22"/>
          <w:szCs w:val="22"/>
        </w:rPr>
        <w:t>V …………………</w:t>
      </w:r>
      <w:r w:rsidR="00F3673D" w:rsidRPr="00E1075B">
        <w:rPr>
          <w:sz w:val="22"/>
          <w:szCs w:val="22"/>
        </w:rPr>
        <w:t>….</w:t>
      </w:r>
      <w:r w:rsidRPr="00E1075B">
        <w:rPr>
          <w:sz w:val="22"/>
          <w:szCs w:val="22"/>
        </w:rPr>
        <w:t xml:space="preserve"> dne: </w:t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  <w:t xml:space="preserve"> </w:t>
      </w:r>
    </w:p>
    <w:p w14:paraId="650A3645" w14:textId="77777777" w:rsidR="000A0CEF" w:rsidRPr="00E1075B" w:rsidRDefault="000A0CEF" w:rsidP="000A0CEF">
      <w:pPr>
        <w:rPr>
          <w:sz w:val="22"/>
          <w:szCs w:val="22"/>
        </w:rPr>
      </w:pPr>
    </w:p>
    <w:p w14:paraId="53D0E04A" w14:textId="2692CA2F" w:rsidR="000A0CEF" w:rsidRPr="00E1075B" w:rsidRDefault="00F3673D" w:rsidP="000A0CEF">
      <w:pPr>
        <w:rPr>
          <w:sz w:val="22"/>
          <w:szCs w:val="22"/>
        </w:rPr>
      </w:pPr>
      <w:r w:rsidRPr="00E1075B">
        <w:rPr>
          <w:sz w:val="22"/>
          <w:szCs w:val="22"/>
        </w:rPr>
        <w:t xml:space="preserve">                                                                                                    </w:t>
      </w:r>
      <w:r w:rsidR="000A0CEF" w:rsidRPr="00E1075B">
        <w:rPr>
          <w:sz w:val="22"/>
          <w:szCs w:val="22"/>
        </w:rPr>
        <w:t>Dodavatel:</w:t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</w:r>
    </w:p>
    <w:p w14:paraId="0F394DF4" w14:textId="77777777" w:rsidR="000A0CEF" w:rsidRPr="00E1075B" w:rsidRDefault="000A0CEF" w:rsidP="000A0CEF">
      <w:pPr>
        <w:rPr>
          <w:sz w:val="22"/>
          <w:szCs w:val="22"/>
        </w:rPr>
      </w:pPr>
    </w:p>
    <w:p w14:paraId="24703FAA" w14:textId="77777777" w:rsidR="000A0CEF" w:rsidRPr="00E1075B" w:rsidRDefault="000A0CEF" w:rsidP="000A0CEF">
      <w:pPr>
        <w:rPr>
          <w:sz w:val="22"/>
          <w:szCs w:val="22"/>
        </w:rPr>
      </w:pPr>
    </w:p>
    <w:p w14:paraId="6CA9EC3C" w14:textId="77777777" w:rsidR="000A0CEF" w:rsidRPr="00E1075B" w:rsidRDefault="000A0CEF" w:rsidP="000A0CEF">
      <w:pPr>
        <w:rPr>
          <w:sz w:val="22"/>
          <w:szCs w:val="22"/>
        </w:rPr>
      </w:pPr>
    </w:p>
    <w:p w14:paraId="3EFB665A" w14:textId="77777777" w:rsidR="00F3673D" w:rsidRPr="00E1075B" w:rsidRDefault="00F3673D" w:rsidP="000A0CEF">
      <w:pPr>
        <w:rPr>
          <w:sz w:val="22"/>
          <w:szCs w:val="22"/>
        </w:rPr>
      </w:pPr>
    </w:p>
    <w:p w14:paraId="4DD8B0DB" w14:textId="77777777" w:rsidR="000A0CEF" w:rsidRPr="00E1075B" w:rsidRDefault="000A0CEF" w:rsidP="000A0CEF">
      <w:pPr>
        <w:rPr>
          <w:sz w:val="22"/>
          <w:szCs w:val="22"/>
        </w:rPr>
      </w:pPr>
    </w:p>
    <w:p w14:paraId="0D05B387" w14:textId="77777777" w:rsidR="000A0CEF" w:rsidRPr="00E1075B" w:rsidRDefault="000A0CEF" w:rsidP="000A0CEF">
      <w:pPr>
        <w:rPr>
          <w:sz w:val="22"/>
          <w:szCs w:val="22"/>
        </w:rPr>
      </w:pPr>
    </w:p>
    <w:p w14:paraId="2EC50016" w14:textId="2C5AD8E8" w:rsidR="000A0CEF" w:rsidRPr="00E1075B" w:rsidRDefault="00F3673D" w:rsidP="000A0CEF">
      <w:pPr>
        <w:rPr>
          <w:sz w:val="22"/>
          <w:szCs w:val="22"/>
        </w:rPr>
      </w:pPr>
      <w:r w:rsidRPr="00E1075B">
        <w:rPr>
          <w:sz w:val="22"/>
          <w:szCs w:val="22"/>
        </w:rPr>
        <w:t xml:space="preserve">                                                                                                     </w:t>
      </w:r>
      <w:r w:rsidR="000A0CEF" w:rsidRPr="00E1075B">
        <w:rPr>
          <w:sz w:val="22"/>
          <w:szCs w:val="22"/>
        </w:rPr>
        <w:t>……………………………</w:t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</w:r>
      <w:r w:rsidR="000A0CEF" w:rsidRPr="00E1075B">
        <w:rPr>
          <w:sz w:val="22"/>
          <w:szCs w:val="22"/>
        </w:rPr>
        <w:tab/>
        <w:t xml:space="preserve">                     </w:t>
      </w:r>
    </w:p>
    <w:p w14:paraId="56A10EC1" w14:textId="25DC67DC" w:rsidR="000A0CEF" w:rsidRPr="00E1075B" w:rsidRDefault="000A0CEF" w:rsidP="000A0CEF">
      <w:pPr>
        <w:rPr>
          <w:sz w:val="22"/>
          <w:szCs w:val="22"/>
        </w:rPr>
      </w:pPr>
      <w:r w:rsidRPr="00E1075B">
        <w:rPr>
          <w:color w:val="FF0000"/>
          <w:sz w:val="22"/>
          <w:szCs w:val="22"/>
        </w:rPr>
        <w:t xml:space="preserve">    </w:t>
      </w:r>
      <w:r w:rsidR="00F3673D" w:rsidRPr="00E1075B">
        <w:rPr>
          <w:color w:val="FF0000"/>
          <w:sz w:val="22"/>
          <w:szCs w:val="22"/>
        </w:rPr>
        <w:t xml:space="preserve">                                                                                                      </w:t>
      </w:r>
      <w:r w:rsidRPr="00E1075B">
        <w:rPr>
          <w:color w:val="FF0000"/>
          <w:sz w:val="22"/>
          <w:szCs w:val="22"/>
        </w:rPr>
        <w:t xml:space="preserve"> (doplní dodavatel)</w:t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  <w:t xml:space="preserve">    </w:t>
      </w:r>
    </w:p>
    <w:p w14:paraId="65372546" w14:textId="77777777" w:rsidR="00A557C5" w:rsidRPr="00E1075B" w:rsidRDefault="000A0CEF" w:rsidP="000A0CEF">
      <w:pPr>
        <w:rPr>
          <w:sz w:val="22"/>
          <w:szCs w:val="22"/>
        </w:rPr>
      </w:pPr>
      <w:r w:rsidRPr="00E1075B">
        <w:rPr>
          <w:sz w:val="22"/>
          <w:szCs w:val="22"/>
        </w:rPr>
        <w:t xml:space="preserve">          </w:t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</w:p>
    <w:p w14:paraId="333B4F30" w14:textId="77777777" w:rsidR="00A557C5" w:rsidRPr="00E1075B" w:rsidRDefault="00A557C5" w:rsidP="000A0CEF">
      <w:pPr>
        <w:rPr>
          <w:sz w:val="22"/>
          <w:szCs w:val="22"/>
        </w:rPr>
      </w:pPr>
    </w:p>
    <w:p w14:paraId="5D2ACF61" w14:textId="77777777" w:rsidR="00A557C5" w:rsidRPr="00E1075B" w:rsidRDefault="00A557C5" w:rsidP="000A0CEF">
      <w:pPr>
        <w:rPr>
          <w:sz w:val="22"/>
          <w:szCs w:val="22"/>
        </w:rPr>
      </w:pPr>
    </w:p>
    <w:p w14:paraId="3A322BC3" w14:textId="77777777" w:rsidR="00A557C5" w:rsidRPr="00E1075B" w:rsidRDefault="00A557C5" w:rsidP="000A0CEF">
      <w:pPr>
        <w:rPr>
          <w:sz w:val="22"/>
          <w:szCs w:val="22"/>
        </w:rPr>
      </w:pPr>
    </w:p>
    <w:p w14:paraId="06EB0126" w14:textId="77777777" w:rsidR="00A557C5" w:rsidRPr="00E1075B" w:rsidRDefault="00A557C5" w:rsidP="000A0CEF">
      <w:pPr>
        <w:rPr>
          <w:sz w:val="22"/>
          <w:szCs w:val="22"/>
        </w:rPr>
      </w:pPr>
    </w:p>
    <w:p w14:paraId="5716AC12" w14:textId="77777777" w:rsidR="00A557C5" w:rsidRPr="00E1075B" w:rsidRDefault="00A557C5" w:rsidP="000A0CEF">
      <w:pPr>
        <w:rPr>
          <w:sz w:val="22"/>
          <w:szCs w:val="22"/>
        </w:rPr>
      </w:pPr>
    </w:p>
    <w:p w14:paraId="32FE6F99" w14:textId="77777777" w:rsidR="00A557C5" w:rsidRPr="00E1075B" w:rsidRDefault="00A557C5" w:rsidP="000A0CEF">
      <w:pPr>
        <w:rPr>
          <w:sz w:val="22"/>
          <w:szCs w:val="22"/>
        </w:rPr>
      </w:pPr>
    </w:p>
    <w:p w14:paraId="74D80706" w14:textId="77777777" w:rsidR="00A557C5" w:rsidRPr="00E1075B" w:rsidRDefault="00A557C5" w:rsidP="000A0CEF">
      <w:pPr>
        <w:rPr>
          <w:sz w:val="22"/>
          <w:szCs w:val="22"/>
        </w:rPr>
      </w:pPr>
    </w:p>
    <w:p w14:paraId="6EEFDE24" w14:textId="77777777" w:rsidR="00A557C5" w:rsidRPr="00E1075B" w:rsidRDefault="00A557C5" w:rsidP="000A0CEF">
      <w:pPr>
        <w:rPr>
          <w:sz w:val="22"/>
          <w:szCs w:val="22"/>
        </w:rPr>
      </w:pPr>
    </w:p>
    <w:p w14:paraId="7EF13B9F" w14:textId="77777777" w:rsidR="00A557C5" w:rsidRPr="00E1075B" w:rsidRDefault="00A557C5" w:rsidP="000A0CEF">
      <w:pPr>
        <w:rPr>
          <w:sz w:val="22"/>
          <w:szCs w:val="22"/>
        </w:rPr>
      </w:pPr>
    </w:p>
    <w:p w14:paraId="37370DDA" w14:textId="77777777" w:rsidR="00A557C5" w:rsidRPr="00E1075B" w:rsidRDefault="00A557C5" w:rsidP="000A0CEF">
      <w:pPr>
        <w:rPr>
          <w:sz w:val="22"/>
          <w:szCs w:val="22"/>
        </w:rPr>
      </w:pPr>
    </w:p>
    <w:p w14:paraId="7BBFD5E1" w14:textId="07893EB3" w:rsidR="000A0CEF" w:rsidRPr="00E1075B" w:rsidRDefault="000A0CEF" w:rsidP="000A0CEF">
      <w:pPr>
        <w:rPr>
          <w:sz w:val="22"/>
          <w:szCs w:val="22"/>
        </w:rPr>
      </w:pP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</w:r>
      <w:r w:rsidRPr="00E1075B">
        <w:rPr>
          <w:sz w:val="22"/>
          <w:szCs w:val="22"/>
        </w:rPr>
        <w:tab/>
        <w:t xml:space="preserve">      </w:t>
      </w:r>
    </w:p>
    <w:p w14:paraId="1544EBD0" w14:textId="77777777" w:rsidR="00F3673D" w:rsidRPr="00E1075B" w:rsidRDefault="00F3673D" w:rsidP="000A0CEF">
      <w:pPr>
        <w:rPr>
          <w:sz w:val="22"/>
          <w:szCs w:val="22"/>
        </w:rPr>
      </w:pPr>
    </w:p>
    <w:p w14:paraId="168958BF" w14:textId="77777777" w:rsidR="00F3673D" w:rsidRPr="00E1075B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05A57877" w14:textId="77777777" w:rsidR="00F3673D" w:rsidRPr="00E1075B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E1075B">
        <w:rPr>
          <w:b/>
          <w:caps/>
          <w:sz w:val="22"/>
          <w:szCs w:val="22"/>
          <w:lang w:eastAsia="zh-CN"/>
        </w:rPr>
        <w:lastRenderedPageBreak/>
        <w:t>ČESTNÉ PROHLÁŠENÍ DODAVATELE K MEZINÁRODNÍM SANKCÍM</w:t>
      </w:r>
    </w:p>
    <w:p w14:paraId="32AAC6A2" w14:textId="77777777" w:rsidR="00F3673D" w:rsidRPr="00E1075B" w:rsidRDefault="00F3673D" w:rsidP="0064174B">
      <w:pPr>
        <w:rPr>
          <w:b/>
          <w:sz w:val="22"/>
          <w:szCs w:val="22"/>
        </w:rPr>
      </w:pPr>
    </w:p>
    <w:p w14:paraId="5BCAFBD9" w14:textId="77777777" w:rsidR="002F17F2" w:rsidRPr="00E1075B" w:rsidRDefault="002F17F2" w:rsidP="004524B7">
      <w:pPr>
        <w:jc w:val="center"/>
        <w:rPr>
          <w:b/>
          <w:i/>
          <w:sz w:val="22"/>
          <w:szCs w:val="22"/>
        </w:rPr>
      </w:pPr>
      <w:r w:rsidRPr="00E1075B">
        <w:rPr>
          <w:b/>
          <w:sz w:val="22"/>
          <w:szCs w:val="22"/>
        </w:rPr>
        <w:t>zadávací řízení na otevřené nadlimitní řízení</w:t>
      </w:r>
    </w:p>
    <w:p w14:paraId="6CB36995" w14:textId="7DB7FE77" w:rsidR="002F17F2" w:rsidRPr="00E1075B" w:rsidRDefault="002F17F2" w:rsidP="0064174B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E1075B">
        <w:rPr>
          <w:sz w:val="22"/>
          <w:szCs w:val="22"/>
        </w:rPr>
        <w:t>„Dodávka svislého dopravního značení včetně příslušenství a dopravy</w:t>
      </w:r>
      <w:r w:rsidR="0064174B" w:rsidRPr="00E1075B">
        <w:rPr>
          <w:sz w:val="22"/>
          <w:szCs w:val="22"/>
        </w:rPr>
        <w:t xml:space="preserve"> </w:t>
      </w:r>
      <w:r w:rsidRPr="00E1075B">
        <w:rPr>
          <w:sz w:val="22"/>
          <w:szCs w:val="22"/>
        </w:rPr>
        <w:t>2025</w:t>
      </w:r>
      <w:r w:rsidR="00E1075B">
        <w:rPr>
          <w:sz w:val="22"/>
          <w:szCs w:val="22"/>
        </w:rPr>
        <w:t xml:space="preserve"> </w:t>
      </w:r>
      <w:r w:rsidR="00E1075B" w:rsidRPr="00E1075B">
        <w:rPr>
          <w:sz w:val="22"/>
          <w:szCs w:val="22"/>
        </w:rPr>
        <w:t>- II</w:t>
      </w:r>
      <w:r w:rsidRPr="00E1075B">
        <w:rPr>
          <w:sz w:val="22"/>
          <w:szCs w:val="22"/>
        </w:rPr>
        <w:t>“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792"/>
      </w:tblGrid>
      <w:tr w:rsidR="00F3673D" w:rsidRPr="00E1075B" w14:paraId="2846A866" w14:textId="77777777" w:rsidTr="003C1C12">
        <w:trPr>
          <w:trHeight w:val="69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831E2DA" w14:textId="77777777" w:rsidR="00F3673D" w:rsidRPr="00E1075B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  <w:r w:rsidRPr="00E1075B">
              <w:rPr>
                <w:b/>
                <w:sz w:val="22"/>
                <w:szCs w:val="22"/>
              </w:rPr>
              <w:t>DODAVATEL:</w:t>
            </w:r>
          </w:p>
        </w:tc>
        <w:tc>
          <w:tcPr>
            <w:tcW w:w="736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CD87D2B" w14:textId="77777777" w:rsidR="00F3673D" w:rsidRPr="00E1075B" w:rsidRDefault="00F3673D" w:rsidP="003C1C12">
            <w:pPr>
              <w:spacing w:before="80" w:after="80"/>
              <w:jc w:val="both"/>
              <w:rPr>
                <w:b/>
                <w:sz w:val="22"/>
                <w:szCs w:val="22"/>
              </w:rPr>
            </w:pPr>
          </w:p>
        </w:tc>
      </w:tr>
      <w:tr w:rsidR="00F3673D" w:rsidRPr="00E1075B" w14:paraId="0ECE8143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195C" w14:textId="77777777" w:rsidR="00F3673D" w:rsidRPr="00E1075B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Sídlo: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54C320" w14:textId="77777777" w:rsidR="00F3673D" w:rsidRPr="00E1075B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F3673D" w:rsidRPr="00E1075B" w14:paraId="6E9BAEE6" w14:textId="77777777" w:rsidTr="003C1C12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AAA1" w14:textId="77777777" w:rsidR="00F3673D" w:rsidRPr="00E1075B" w:rsidRDefault="00F3673D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IČ: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3B9A50" w14:textId="63FF739E" w:rsidR="00F3673D" w:rsidRPr="00E1075B" w:rsidRDefault="0064174B" w:rsidP="003C1C12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DIČ: </w:t>
            </w:r>
          </w:p>
        </w:tc>
      </w:tr>
      <w:tr w:rsidR="00F3673D" w:rsidRPr="00E1075B" w14:paraId="1F5F4D43" w14:textId="77777777" w:rsidTr="003C1C12">
        <w:tc>
          <w:tcPr>
            <w:tcW w:w="9072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91A477" w14:textId="77777777" w:rsidR="00F3673D" w:rsidRPr="00E1075B" w:rsidRDefault="00F3673D" w:rsidP="003C1C12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(dále také „</w:t>
            </w:r>
            <w:r w:rsidRPr="00E1075B">
              <w:rPr>
                <w:b/>
                <w:sz w:val="22"/>
                <w:szCs w:val="22"/>
              </w:rPr>
              <w:t>účastník</w:t>
            </w:r>
            <w:r w:rsidRPr="00E1075B">
              <w:rPr>
                <w:sz w:val="22"/>
                <w:szCs w:val="22"/>
              </w:rPr>
              <w:t>“)</w:t>
            </w:r>
          </w:p>
        </w:tc>
      </w:tr>
      <w:tr w:rsidR="00F3673D" w:rsidRPr="00E1075B" w14:paraId="6B43A0E7" w14:textId="77777777" w:rsidTr="003C1C12">
        <w:trPr>
          <w:trHeight w:val="541"/>
        </w:trPr>
        <w:tc>
          <w:tcPr>
            <w:tcW w:w="907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23C9A0" w14:textId="77777777" w:rsidR="00F3673D" w:rsidRPr="00E1075B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FAC123" w14:textId="77777777" w:rsidR="00F3673D" w:rsidRPr="00E1075B" w:rsidRDefault="00F3673D" w:rsidP="003C1C12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Já, níže podepsaný, jako statutární zástupce účastníka, tímto čestně prohlašuji, že účastník</w:t>
            </w:r>
          </w:p>
          <w:p w14:paraId="3FD03687" w14:textId="77777777" w:rsidR="00F3673D" w:rsidRPr="00E1075B" w:rsidRDefault="00F3673D" w:rsidP="003C1C12">
            <w:pPr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31C8B894" w14:textId="77777777" w:rsidR="00F3673D" w:rsidRPr="00E1075B" w:rsidRDefault="00F3673D" w:rsidP="003C1C12">
            <w:pPr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a)         ruským státním příslušníkům, fyzickým či právnickým osobám, subjektům či orgánům se sídlem v Rusku,</w:t>
            </w:r>
          </w:p>
          <w:p w14:paraId="7C5DCFF1" w14:textId="77777777" w:rsidR="00F3673D" w:rsidRPr="00E1075B" w:rsidRDefault="00F3673D" w:rsidP="003C1C12">
            <w:pPr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35FF4A03" w14:textId="77777777" w:rsidR="00F3673D" w:rsidRPr="00E1075B" w:rsidRDefault="00F3673D" w:rsidP="003C1C12">
            <w:pPr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c)         dodavatelům jednajícím jménem nebo na pokyn některého ze subjektů uvedených v písmeni a) nebo b),</w:t>
            </w:r>
          </w:p>
          <w:p w14:paraId="1DC71980" w14:textId="77777777" w:rsidR="00F3673D" w:rsidRPr="00E1075B" w:rsidRDefault="00F3673D" w:rsidP="003C1C12">
            <w:pPr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a že toto nařízení splňují také vymezení poddodavatele uchazeče (nad 10 % hodnoty zakázky). </w:t>
            </w:r>
          </w:p>
          <w:p w14:paraId="7A2A171E" w14:textId="77777777" w:rsidR="00F3673D" w:rsidRPr="00E1075B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dále čestně prohlašuji, že účastník </w:t>
            </w:r>
          </w:p>
          <w:p w14:paraId="3BC5CF03" w14:textId="77777777" w:rsidR="00F3673D" w:rsidRPr="00E1075B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splňuje podmínky základní způsobilosti stanovené v zadávacích podmínkách k výše uvedené veřejné zakázce;</w:t>
            </w:r>
          </w:p>
          <w:p w14:paraId="2EA37C55" w14:textId="77777777" w:rsidR="00F3673D" w:rsidRPr="00E1075B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E1075B">
              <w:rPr>
                <w:b/>
                <w:sz w:val="22"/>
                <w:szCs w:val="22"/>
              </w:rPr>
              <w:t>zákon</w:t>
            </w:r>
            <w:r w:rsidRPr="00E1075B">
              <w:rPr>
                <w:sz w:val="22"/>
                <w:szCs w:val="22"/>
              </w:rPr>
              <w:t>“).</w:t>
            </w:r>
          </w:p>
          <w:p w14:paraId="50E5A557" w14:textId="77777777" w:rsidR="00F3673D" w:rsidRPr="00E1075B" w:rsidRDefault="00F3673D" w:rsidP="003C1C12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1504D9FE" w14:textId="77777777" w:rsidR="00F3673D" w:rsidRPr="00E1075B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splňuje podmínky profesní způsobilosti stanovené v zadávacích podmínkách k výše uvedené veřejné zakázce.</w:t>
            </w:r>
          </w:p>
          <w:p w14:paraId="762BA183" w14:textId="77777777" w:rsidR="00F3673D" w:rsidRPr="00E1075B" w:rsidRDefault="00F3673D" w:rsidP="00F3673D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potvrzuje, že veškeré informace uváděné a obsažené v nabídce jsou pravdivé.</w:t>
            </w:r>
          </w:p>
          <w:p w14:paraId="02E0204B" w14:textId="77777777" w:rsidR="00F3673D" w:rsidRPr="00E1075B" w:rsidRDefault="00F3673D" w:rsidP="003C1C1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</w:tr>
    </w:tbl>
    <w:p w14:paraId="1C80BEF3" w14:textId="77777777" w:rsidR="00F3673D" w:rsidRPr="00E1075B" w:rsidRDefault="00F3673D" w:rsidP="00F3673D">
      <w:pPr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792"/>
      </w:tblGrid>
      <w:tr w:rsidR="00F3673D" w:rsidRPr="00E1075B" w14:paraId="77E39B2D" w14:textId="77777777" w:rsidTr="00F3673D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122A3298" w14:textId="77777777" w:rsidR="00F3673D" w:rsidRPr="00E1075B" w:rsidRDefault="00F3673D" w:rsidP="003C1C12">
            <w:pPr>
              <w:spacing w:before="120" w:after="120"/>
              <w:rPr>
                <w:b/>
                <w:caps/>
                <w:sz w:val="22"/>
                <w:szCs w:val="22"/>
              </w:rPr>
            </w:pPr>
            <w:r w:rsidRPr="00E1075B">
              <w:rPr>
                <w:b/>
                <w:caps/>
                <w:sz w:val="22"/>
                <w:szCs w:val="22"/>
              </w:rPr>
              <w:t>osoba oprávněná jednat za účastníka</w:t>
            </w:r>
          </w:p>
        </w:tc>
      </w:tr>
      <w:tr w:rsidR="00F3673D" w:rsidRPr="00E1075B" w14:paraId="7A279945" w14:textId="77777777" w:rsidTr="00F3673D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1C502C2" w14:textId="77777777" w:rsidR="00F3673D" w:rsidRPr="00E1075B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1075B">
              <w:rPr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07BE98" w14:textId="77777777" w:rsidR="00F3673D" w:rsidRPr="00E1075B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</w:p>
        </w:tc>
      </w:tr>
      <w:tr w:rsidR="00F3673D" w:rsidRPr="00E1075B" w14:paraId="3A005153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C2FD3EA" w14:textId="77777777" w:rsidR="00F3673D" w:rsidRPr="00E1075B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1075B">
              <w:rPr>
                <w:b/>
                <w:sz w:val="22"/>
                <w:szCs w:val="22"/>
              </w:rPr>
              <w:t>Funkce: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E1AEEC" w14:textId="77777777" w:rsidR="00F3673D" w:rsidRPr="00E1075B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E1075B" w14:paraId="26911B08" w14:textId="77777777" w:rsidTr="00F3673D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3CC2D5" w14:textId="77777777" w:rsidR="00F3673D" w:rsidRPr="00E1075B" w:rsidRDefault="00F3673D" w:rsidP="003C1C1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E1075B">
              <w:rPr>
                <w:b/>
                <w:sz w:val="22"/>
                <w:szCs w:val="22"/>
              </w:rPr>
              <w:t>Datum: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0B2B82" w14:textId="77777777" w:rsidR="00F3673D" w:rsidRPr="00E1075B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673D" w:rsidRPr="00E1075B" w14:paraId="6CFB9B42" w14:textId="77777777" w:rsidTr="00F3673D">
        <w:trPr>
          <w:trHeight w:val="1040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C6BEAD" w14:textId="77777777" w:rsidR="00F3673D" w:rsidRPr="00E1075B" w:rsidRDefault="00F3673D" w:rsidP="003C1C12">
            <w:pPr>
              <w:spacing w:before="120" w:after="120"/>
              <w:rPr>
                <w:b/>
                <w:sz w:val="22"/>
                <w:szCs w:val="22"/>
              </w:rPr>
            </w:pPr>
            <w:r w:rsidRPr="00E1075B">
              <w:rPr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7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8DB23E" w14:textId="77777777" w:rsidR="00F3673D" w:rsidRPr="00E1075B" w:rsidRDefault="00F3673D" w:rsidP="003C1C12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14:paraId="45546855" w14:textId="77777777" w:rsidR="00F3673D" w:rsidRPr="00E1075B" w:rsidRDefault="00F3673D" w:rsidP="00F3673D">
      <w:pPr>
        <w:jc w:val="both"/>
        <w:rPr>
          <w:sz w:val="22"/>
          <w:szCs w:val="22"/>
        </w:rPr>
      </w:pPr>
    </w:p>
    <w:p w14:paraId="3A9F123F" w14:textId="77777777" w:rsidR="00F3673D" w:rsidRPr="00E1075B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</w:p>
    <w:p w14:paraId="190AF608" w14:textId="77777777" w:rsidR="00F3673D" w:rsidRPr="00E1075B" w:rsidRDefault="00F3673D" w:rsidP="00F3673D">
      <w:pPr>
        <w:shd w:val="clear" w:color="auto" w:fill="F79646"/>
        <w:suppressAutoHyphens/>
        <w:jc w:val="center"/>
        <w:rPr>
          <w:b/>
          <w:caps/>
          <w:sz w:val="22"/>
          <w:szCs w:val="22"/>
          <w:lang w:eastAsia="zh-CN"/>
        </w:rPr>
      </w:pPr>
      <w:r w:rsidRPr="00E1075B">
        <w:rPr>
          <w:b/>
          <w:caps/>
          <w:sz w:val="22"/>
          <w:szCs w:val="22"/>
          <w:lang w:eastAsia="zh-CN"/>
        </w:rPr>
        <w:t>Čestné prohlášení o splnění základní způsobilosti</w:t>
      </w:r>
    </w:p>
    <w:p w14:paraId="7CB0787B" w14:textId="77777777" w:rsidR="00F3673D" w:rsidRPr="00E1075B" w:rsidRDefault="00F3673D" w:rsidP="00F3673D">
      <w:pPr>
        <w:shd w:val="clear" w:color="auto" w:fill="F79646"/>
        <w:suppressAutoHyphens/>
        <w:rPr>
          <w:b/>
          <w:caps/>
          <w:sz w:val="22"/>
          <w:szCs w:val="22"/>
          <w:lang w:eastAsia="zh-CN"/>
        </w:rPr>
      </w:pPr>
    </w:p>
    <w:p w14:paraId="5227A918" w14:textId="77777777" w:rsidR="00F3673D" w:rsidRPr="00E1075B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37E10C29" w14:textId="77777777" w:rsidR="0064174B" w:rsidRPr="00E1075B" w:rsidRDefault="0064174B" w:rsidP="0064174B">
      <w:pPr>
        <w:jc w:val="center"/>
        <w:rPr>
          <w:b/>
          <w:i/>
          <w:sz w:val="22"/>
          <w:szCs w:val="22"/>
        </w:rPr>
      </w:pPr>
      <w:r w:rsidRPr="00E1075B">
        <w:rPr>
          <w:b/>
          <w:sz w:val="22"/>
          <w:szCs w:val="22"/>
        </w:rPr>
        <w:t>zadávací řízení na otevřené nadlimitní řízení</w:t>
      </w:r>
    </w:p>
    <w:p w14:paraId="4F9C5710" w14:textId="12F90562" w:rsidR="0064174B" w:rsidRPr="00E1075B" w:rsidRDefault="0064174B" w:rsidP="0064174B">
      <w:pPr>
        <w:pStyle w:val="Nadpis21"/>
        <w:keepNext/>
        <w:keepLines/>
        <w:shd w:val="clear" w:color="auto" w:fill="auto"/>
        <w:spacing w:after="120"/>
        <w:outlineLvl w:val="9"/>
        <w:rPr>
          <w:sz w:val="22"/>
          <w:szCs w:val="22"/>
        </w:rPr>
      </w:pPr>
      <w:r w:rsidRPr="00E1075B">
        <w:rPr>
          <w:sz w:val="22"/>
          <w:szCs w:val="22"/>
        </w:rPr>
        <w:t>„Dodávka svislého dopravního značení včetně příslušenství a dopravy 2025</w:t>
      </w:r>
      <w:r w:rsidR="00E1075B">
        <w:rPr>
          <w:sz w:val="22"/>
          <w:szCs w:val="22"/>
        </w:rPr>
        <w:t xml:space="preserve"> </w:t>
      </w:r>
      <w:r w:rsidR="00E1075B" w:rsidRPr="00E1075B">
        <w:rPr>
          <w:sz w:val="22"/>
          <w:szCs w:val="22"/>
        </w:rPr>
        <w:t>- II</w:t>
      </w:r>
      <w:r w:rsidRPr="00E1075B">
        <w:rPr>
          <w:sz w:val="22"/>
          <w:szCs w:val="22"/>
        </w:rPr>
        <w:t>“</w:t>
      </w:r>
    </w:p>
    <w:p w14:paraId="415D95B5" w14:textId="77777777" w:rsidR="00F3673D" w:rsidRPr="00E1075B" w:rsidRDefault="00F3673D" w:rsidP="00F3673D">
      <w:pPr>
        <w:jc w:val="center"/>
        <w:rPr>
          <w:bCs/>
          <w:color w:val="FF0000"/>
          <w:sz w:val="22"/>
          <w:szCs w:val="22"/>
        </w:rPr>
      </w:pPr>
    </w:p>
    <w:p w14:paraId="5A047C0A" w14:textId="42A00ADE" w:rsidR="00F3673D" w:rsidRPr="00E1075B" w:rsidRDefault="00F3673D" w:rsidP="00F3673D">
      <w:pPr>
        <w:jc w:val="center"/>
        <w:rPr>
          <w:bCs/>
          <w:sz w:val="22"/>
          <w:szCs w:val="22"/>
        </w:rPr>
      </w:pPr>
      <w:r w:rsidRPr="00E1075B">
        <w:rPr>
          <w:bCs/>
          <w:color w:val="FF0000"/>
          <w:sz w:val="22"/>
          <w:szCs w:val="22"/>
        </w:rPr>
        <w:t xml:space="preserve">Název firmy (doplní </w:t>
      </w:r>
      <w:r w:rsidR="000C37D3" w:rsidRPr="00E1075B">
        <w:rPr>
          <w:bCs/>
          <w:color w:val="FF0000"/>
          <w:sz w:val="22"/>
          <w:szCs w:val="22"/>
        </w:rPr>
        <w:t xml:space="preserve">dodavatel) </w:t>
      </w:r>
      <w:r w:rsidR="000C37D3" w:rsidRPr="00E1075B">
        <w:rPr>
          <w:bCs/>
          <w:sz w:val="22"/>
          <w:szCs w:val="22"/>
        </w:rPr>
        <w:t>pro</w:t>
      </w:r>
      <w:r w:rsidRPr="00E1075B">
        <w:rPr>
          <w:bCs/>
          <w:sz w:val="22"/>
          <w:szCs w:val="22"/>
        </w:rPr>
        <w:t xml:space="preserve"> účely prokázání základní způsobilosti v rámci veřejné</w:t>
      </w:r>
    </w:p>
    <w:p w14:paraId="79176FE2" w14:textId="270E700B" w:rsidR="00F3673D" w:rsidRPr="00E1075B" w:rsidRDefault="00F3673D" w:rsidP="00F3673D">
      <w:pPr>
        <w:jc w:val="center"/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 xml:space="preserve">zakázky </w:t>
      </w:r>
      <w:r w:rsidR="001E1F2F">
        <w:rPr>
          <w:bCs/>
          <w:sz w:val="22"/>
          <w:szCs w:val="22"/>
        </w:rPr>
        <w:t>otevřeného nadlimitního řízení</w:t>
      </w:r>
      <w:r w:rsidR="009774A6">
        <w:rPr>
          <w:bCs/>
          <w:sz w:val="22"/>
          <w:szCs w:val="22"/>
        </w:rPr>
        <w:t xml:space="preserve"> s názvem</w:t>
      </w:r>
      <w:r w:rsidRPr="00E1075B">
        <w:rPr>
          <w:bCs/>
          <w:sz w:val="22"/>
          <w:szCs w:val="22"/>
        </w:rPr>
        <w:t>:</w:t>
      </w:r>
    </w:p>
    <w:p w14:paraId="784C0439" w14:textId="77777777" w:rsidR="00F3673D" w:rsidRPr="00E1075B" w:rsidRDefault="00F3673D" w:rsidP="00F3673D">
      <w:pPr>
        <w:rPr>
          <w:bCs/>
          <w:sz w:val="22"/>
          <w:szCs w:val="22"/>
        </w:rPr>
      </w:pPr>
    </w:p>
    <w:p w14:paraId="174AFEC3" w14:textId="489357B9" w:rsidR="00F3673D" w:rsidRPr="001E1F2F" w:rsidRDefault="00F3673D" w:rsidP="00C25E78">
      <w:pPr>
        <w:jc w:val="center"/>
        <w:rPr>
          <w:b/>
          <w:sz w:val="22"/>
          <w:szCs w:val="22"/>
        </w:rPr>
      </w:pPr>
      <w:r w:rsidRPr="001E1F2F">
        <w:rPr>
          <w:b/>
          <w:sz w:val="22"/>
          <w:szCs w:val="22"/>
        </w:rPr>
        <w:t>„</w:t>
      </w:r>
      <w:r w:rsidR="0064174B" w:rsidRPr="001E1F2F">
        <w:rPr>
          <w:b/>
          <w:sz w:val="22"/>
          <w:szCs w:val="22"/>
        </w:rPr>
        <w:t>Dodávka svislého dopravního značení včetně příslušenství a dopravy 2025</w:t>
      </w:r>
      <w:r w:rsidR="00E1075B" w:rsidRPr="001E1F2F">
        <w:rPr>
          <w:b/>
          <w:sz w:val="22"/>
          <w:szCs w:val="22"/>
        </w:rPr>
        <w:t xml:space="preserve"> - II</w:t>
      </w:r>
      <w:r w:rsidRPr="001E1F2F">
        <w:rPr>
          <w:b/>
          <w:sz w:val="22"/>
          <w:szCs w:val="22"/>
        </w:rPr>
        <w:t>“</w:t>
      </w:r>
    </w:p>
    <w:p w14:paraId="331C42A7" w14:textId="77777777" w:rsidR="00F3673D" w:rsidRPr="00E1075B" w:rsidRDefault="00F3673D" w:rsidP="00F3673D">
      <w:pPr>
        <w:rPr>
          <w:bCs/>
          <w:sz w:val="22"/>
          <w:szCs w:val="22"/>
        </w:rPr>
      </w:pPr>
    </w:p>
    <w:p w14:paraId="5E35C2E7" w14:textId="77777777" w:rsidR="00F3673D" w:rsidRPr="00E1075B" w:rsidRDefault="00F3673D" w:rsidP="00F3673D">
      <w:pPr>
        <w:rPr>
          <w:bCs/>
          <w:iCs/>
          <w:sz w:val="22"/>
          <w:szCs w:val="22"/>
        </w:rPr>
      </w:pPr>
      <w:r w:rsidRPr="00E1075B">
        <w:rPr>
          <w:bCs/>
          <w:iCs/>
          <w:sz w:val="22"/>
          <w:szCs w:val="22"/>
        </w:rPr>
        <w:t xml:space="preserve">prohlašuje, že je dodavatelem který: </w:t>
      </w:r>
    </w:p>
    <w:p w14:paraId="4F8307A3" w14:textId="77777777" w:rsidR="00F3673D" w:rsidRPr="00E1075B" w:rsidRDefault="00F3673D" w:rsidP="00F3673D">
      <w:pPr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>a)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 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70C8CB62" w14:textId="77777777" w:rsidR="00F3673D" w:rsidRPr="00E1075B" w:rsidRDefault="00F3673D" w:rsidP="00F3673D">
      <w:pPr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>b) nemá v České republice nebo v zemi svého sídla v evidenci daní zachycen splatný daňový nedoplatek;</w:t>
      </w:r>
    </w:p>
    <w:p w14:paraId="622F6044" w14:textId="77777777" w:rsidR="00F3673D" w:rsidRPr="00E1075B" w:rsidRDefault="00F3673D" w:rsidP="00F3673D">
      <w:pPr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>c) nemá v České republice nebo v zemi svého sídla splatný nedoplatek na pojistném nebo na penále na veřejné zdravotní pojištění;</w:t>
      </w:r>
    </w:p>
    <w:p w14:paraId="4E8CFFAC" w14:textId="77777777" w:rsidR="00F3673D" w:rsidRPr="00E1075B" w:rsidRDefault="00F3673D" w:rsidP="00F3673D">
      <w:pPr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>d) nemá v České republice nebo v zemi svého sídla splatný nedoplatek na pojistném nebo na penále na sociální zabezpečení a příspěvku na státní politiku zaměstnanosti;</w:t>
      </w:r>
    </w:p>
    <w:p w14:paraId="123943B3" w14:textId="77777777" w:rsidR="00F3673D" w:rsidRPr="00E1075B" w:rsidRDefault="00F3673D" w:rsidP="00F3673D">
      <w:pPr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39E6F82E" w14:textId="77777777" w:rsidR="00F3673D" w:rsidRPr="00E1075B" w:rsidRDefault="00F3673D" w:rsidP="00F3673D">
      <w:pPr>
        <w:rPr>
          <w:bCs/>
          <w:sz w:val="22"/>
          <w:szCs w:val="22"/>
        </w:rPr>
      </w:pPr>
    </w:p>
    <w:p w14:paraId="6CCBC17E" w14:textId="77777777" w:rsidR="00F3673D" w:rsidRPr="00E1075B" w:rsidRDefault="00F3673D" w:rsidP="00F3673D">
      <w:pPr>
        <w:rPr>
          <w:bCs/>
          <w:sz w:val="22"/>
          <w:szCs w:val="22"/>
        </w:rPr>
      </w:pPr>
    </w:p>
    <w:p w14:paraId="5FCAF53C" w14:textId="77777777" w:rsidR="00F3673D" w:rsidRPr="00E1075B" w:rsidRDefault="00F3673D" w:rsidP="00F3673D">
      <w:pPr>
        <w:rPr>
          <w:bCs/>
          <w:sz w:val="22"/>
          <w:szCs w:val="22"/>
        </w:rPr>
      </w:pPr>
    </w:p>
    <w:p w14:paraId="082EDF62" w14:textId="77777777" w:rsidR="00F3673D" w:rsidRPr="00E1075B" w:rsidRDefault="00F3673D" w:rsidP="00F3673D">
      <w:pPr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>V …………………………. dne ….…..…………</w:t>
      </w:r>
    </w:p>
    <w:p w14:paraId="093C6B40" w14:textId="77777777" w:rsidR="00F3673D" w:rsidRPr="00E1075B" w:rsidRDefault="00F3673D" w:rsidP="00F3673D">
      <w:pPr>
        <w:rPr>
          <w:bCs/>
          <w:sz w:val="22"/>
          <w:szCs w:val="22"/>
        </w:rPr>
      </w:pPr>
    </w:p>
    <w:p w14:paraId="6DEB3603" w14:textId="77777777" w:rsidR="00F3673D" w:rsidRPr="00E1075B" w:rsidRDefault="00F3673D" w:rsidP="00F3673D">
      <w:pPr>
        <w:rPr>
          <w:bCs/>
          <w:sz w:val="22"/>
          <w:szCs w:val="22"/>
        </w:rPr>
      </w:pPr>
    </w:p>
    <w:p w14:paraId="469F8DB9" w14:textId="77777777" w:rsidR="000864A8" w:rsidRPr="00E1075B" w:rsidRDefault="000864A8" w:rsidP="00F3673D">
      <w:pPr>
        <w:rPr>
          <w:bCs/>
          <w:sz w:val="22"/>
          <w:szCs w:val="22"/>
        </w:rPr>
      </w:pPr>
    </w:p>
    <w:p w14:paraId="6E8FAA74" w14:textId="77777777" w:rsidR="000864A8" w:rsidRPr="00E1075B" w:rsidRDefault="000864A8" w:rsidP="00F3673D">
      <w:pPr>
        <w:rPr>
          <w:bCs/>
          <w:sz w:val="22"/>
          <w:szCs w:val="22"/>
        </w:rPr>
      </w:pPr>
    </w:p>
    <w:p w14:paraId="2AE1AE08" w14:textId="77777777" w:rsidR="000864A8" w:rsidRPr="00E1075B" w:rsidRDefault="000864A8" w:rsidP="00F3673D">
      <w:pPr>
        <w:rPr>
          <w:bCs/>
          <w:sz w:val="22"/>
          <w:szCs w:val="22"/>
        </w:rPr>
      </w:pPr>
    </w:p>
    <w:p w14:paraId="1C0D3518" w14:textId="77777777" w:rsidR="000864A8" w:rsidRPr="00E1075B" w:rsidRDefault="000864A8" w:rsidP="00F3673D">
      <w:pPr>
        <w:rPr>
          <w:bCs/>
          <w:sz w:val="22"/>
          <w:szCs w:val="22"/>
        </w:rPr>
      </w:pPr>
    </w:p>
    <w:p w14:paraId="2C34EF6F" w14:textId="77777777" w:rsidR="000864A8" w:rsidRPr="00E1075B" w:rsidRDefault="000864A8" w:rsidP="00F3673D">
      <w:pPr>
        <w:rPr>
          <w:bCs/>
          <w:sz w:val="22"/>
          <w:szCs w:val="22"/>
        </w:rPr>
      </w:pPr>
    </w:p>
    <w:p w14:paraId="6D23133C" w14:textId="77777777" w:rsidR="000864A8" w:rsidRPr="00E1075B" w:rsidRDefault="000864A8" w:rsidP="00F3673D">
      <w:pPr>
        <w:rPr>
          <w:bCs/>
          <w:sz w:val="22"/>
          <w:szCs w:val="22"/>
        </w:rPr>
      </w:pPr>
    </w:p>
    <w:p w14:paraId="1AF4E1B8" w14:textId="55A30242" w:rsidR="00F3673D" w:rsidRPr="00E1075B" w:rsidRDefault="00F3673D" w:rsidP="00F3673D">
      <w:pPr>
        <w:rPr>
          <w:bCs/>
          <w:sz w:val="22"/>
          <w:szCs w:val="22"/>
        </w:rPr>
      </w:pPr>
      <w:r w:rsidRPr="00E1075B">
        <w:rPr>
          <w:bCs/>
          <w:sz w:val="22"/>
          <w:szCs w:val="22"/>
        </w:rPr>
        <w:t xml:space="preserve">                                                                                  ..…………………………………………..</w:t>
      </w:r>
    </w:p>
    <w:p w14:paraId="3F84154D" w14:textId="683316A9" w:rsidR="00F3673D" w:rsidRPr="00E1075B" w:rsidRDefault="00F3673D" w:rsidP="00F3673D">
      <w:pPr>
        <w:rPr>
          <w:bCs/>
          <w:color w:val="FF0000"/>
          <w:sz w:val="22"/>
          <w:szCs w:val="22"/>
        </w:rPr>
      </w:pPr>
      <w:r w:rsidRPr="00E1075B">
        <w:rPr>
          <w:bCs/>
          <w:sz w:val="22"/>
          <w:szCs w:val="22"/>
        </w:rPr>
        <w:t xml:space="preserve">                                                                                                   </w:t>
      </w:r>
      <w:r w:rsidRPr="00E1075B">
        <w:rPr>
          <w:bCs/>
          <w:color w:val="FF0000"/>
          <w:sz w:val="22"/>
          <w:szCs w:val="22"/>
        </w:rPr>
        <w:t>jméno a podpis</w:t>
      </w:r>
    </w:p>
    <w:p w14:paraId="4932136C" w14:textId="571B83FA" w:rsidR="00F3673D" w:rsidRPr="00E1075B" w:rsidRDefault="00F3673D" w:rsidP="00F3673D">
      <w:pPr>
        <w:rPr>
          <w:bCs/>
          <w:iCs/>
          <w:color w:val="FF0000"/>
          <w:sz w:val="22"/>
          <w:szCs w:val="22"/>
        </w:rPr>
      </w:pPr>
      <w:r w:rsidRPr="00E1075B">
        <w:rPr>
          <w:bCs/>
          <w:iCs/>
          <w:color w:val="FF0000"/>
          <w:sz w:val="22"/>
          <w:szCs w:val="22"/>
        </w:rPr>
        <w:t xml:space="preserve">                                                                        osoby oprávněné jednat jménem/za dodavatele</w:t>
      </w:r>
    </w:p>
    <w:p w14:paraId="211FF805" w14:textId="36F7ED57" w:rsidR="00F3673D" w:rsidRPr="00E1075B" w:rsidRDefault="00F3673D" w:rsidP="00F3673D">
      <w:pPr>
        <w:rPr>
          <w:bCs/>
          <w:color w:val="FF0000"/>
          <w:sz w:val="22"/>
          <w:szCs w:val="22"/>
        </w:rPr>
      </w:pPr>
      <w:r w:rsidRPr="00E1075B">
        <w:rPr>
          <w:bCs/>
          <w:color w:val="FF0000"/>
          <w:sz w:val="22"/>
          <w:szCs w:val="22"/>
        </w:rPr>
        <w:t xml:space="preserve">                                                                                                  (doplní dodavatel)</w:t>
      </w:r>
    </w:p>
    <w:p w14:paraId="32F57B60" w14:textId="77777777" w:rsidR="000E582A" w:rsidRPr="00E1075B" w:rsidRDefault="000E582A" w:rsidP="000E2439">
      <w:pPr>
        <w:rPr>
          <w:b/>
          <w:color w:val="FF0000"/>
          <w:sz w:val="22"/>
          <w:szCs w:val="22"/>
        </w:rPr>
      </w:pPr>
    </w:p>
    <w:p w14:paraId="33C570F1" w14:textId="77777777" w:rsidR="00136F01" w:rsidRPr="00E1075B" w:rsidRDefault="00136F01" w:rsidP="000E2439">
      <w:pPr>
        <w:rPr>
          <w:b/>
          <w:color w:val="FF0000"/>
          <w:sz w:val="22"/>
          <w:szCs w:val="22"/>
        </w:rPr>
      </w:pPr>
    </w:p>
    <w:p w14:paraId="3B0DAFF3" w14:textId="77777777" w:rsidR="00136F01" w:rsidRPr="00E1075B" w:rsidRDefault="00136F01" w:rsidP="000E2439">
      <w:pPr>
        <w:rPr>
          <w:b/>
          <w:color w:val="FF0000"/>
          <w:sz w:val="22"/>
          <w:szCs w:val="22"/>
        </w:rPr>
      </w:pPr>
    </w:p>
    <w:p w14:paraId="08126833" w14:textId="513FA96A" w:rsidR="00136F01" w:rsidRPr="00E1075B" w:rsidRDefault="00136F01" w:rsidP="00136F01">
      <w:pPr>
        <w:spacing w:before="120" w:after="120" w:line="276" w:lineRule="auto"/>
        <w:ind w:left="4820"/>
        <w:contextualSpacing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36F01" w:rsidRPr="00E1075B" w14:paraId="1B0D38A5" w14:textId="77777777" w:rsidTr="00B32C1B">
        <w:tc>
          <w:tcPr>
            <w:tcW w:w="9747" w:type="dxa"/>
            <w:gridSpan w:val="2"/>
            <w:shd w:val="clear" w:color="auto" w:fill="auto"/>
          </w:tcPr>
          <w:p w14:paraId="45341A89" w14:textId="77777777" w:rsidR="00136F01" w:rsidRPr="00E1075B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0" w:name="_Hlk190928267"/>
          </w:p>
          <w:p w14:paraId="7AEAC179" w14:textId="77777777" w:rsidR="00136F01" w:rsidRPr="00E1075B" w:rsidRDefault="00136F01" w:rsidP="00B32C1B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1075B">
              <w:rPr>
                <w:b/>
                <w:bCs/>
                <w:sz w:val="22"/>
                <w:szCs w:val="22"/>
              </w:rPr>
              <w:t>ČESTNÉ PROHLÁŠENÍ O NEEXISTENCI STŘETU ZÁJMŮ</w:t>
            </w:r>
          </w:p>
        </w:tc>
      </w:tr>
      <w:tr w:rsidR="00136F01" w:rsidRPr="00E1075B" w14:paraId="1B852D12" w14:textId="77777777" w:rsidTr="0064174B">
        <w:trPr>
          <w:trHeight w:val="841"/>
        </w:trPr>
        <w:tc>
          <w:tcPr>
            <w:tcW w:w="3936" w:type="dxa"/>
            <w:shd w:val="clear" w:color="auto" w:fill="auto"/>
            <w:vAlign w:val="center"/>
          </w:tcPr>
          <w:p w14:paraId="6542C4D1" w14:textId="77777777" w:rsidR="00136F01" w:rsidRPr="00E1075B" w:rsidRDefault="00136F01" w:rsidP="0064174B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2A33DC3" w14:textId="7BD5A2DC" w:rsidR="00136F01" w:rsidRPr="00E1075B" w:rsidRDefault="0064174B" w:rsidP="0064174B">
            <w:pPr>
              <w:pStyle w:val="Nadpis21"/>
              <w:keepNext/>
              <w:keepLines/>
              <w:shd w:val="clear" w:color="auto" w:fill="auto"/>
              <w:spacing w:after="120"/>
              <w:outlineLvl w:val="9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„Dodávka svislého dopravního značení včetně příslušenství a dopravy 2025</w:t>
            </w:r>
            <w:r w:rsidR="00E1075B">
              <w:rPr>
                <w:sz w:val="22"/>
                <w:szCs w:val="22"/>
              </w:rPr>
              <w:t xml:space="preserve"> </w:t>
            </w:r>
            <w:r w:rsidR="00E1075B" w:rsidRPr="00E1075B">
              <w:rPr>
                <w:sz w:val="22"/>
                <w:szCs w:val="22"/>
              </w:rPr>
              <w:t>- II</w:t>
            </w:r>
            <w:r w:rsidRPr="00E1075B">
              <w:rPr>
                <w:sz w:val="22"/>
                <w:szCs w:val="22"/>
              </w:rPr>
              <w:t>“</w:t>
            </w:r>
          </w:p>
        </w:tc>
      </w:tr>
    </w:tbl>
    <w:p w14:paraId="5F1ECD1A" w14:textId="77777777" w:rsidR="00136F01" w:rsidRPr="00E1075B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136F01" w:rsidRPr="00E1075B" w14:paraId="4BB03E75" w14:textId="77777777" w:rsidTr="00B32C1B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F35D0" w14:textId="77777777" w:rsidR="00136F01" w:rsidRPr="00E1075B" w:rsidRDefault="00136F01" w:rsidP="00B32C1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1075B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136F01" w:rsidRPr="00E1075B" w14:paraId="04EADE1F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FCCC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E1075B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E70656" w14:textId="77777777" w:rsidR="00136F01" w:rsidRPr="00E1075B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1075B" w14:paraId="7A2907EE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0CAD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B1246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1075B" w14:paraId="36ADF251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2302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5CCC9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1075B" w14:paraId="78C7166B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E936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40AA04" w14:textId="77777777" w:rsidR="00136F01" w:rsidRPr="00E1075B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1075B" w14:paraId="75B98A43" w14:textId="77777777" w:rsidTr="00B32C1B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0534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3858F4" w14:textId="77777777" w:rsidR="00136F01" w:rsidRPr="00E1075B" w:rsidRDefault="00136F01" w:rsidP="00B32C1B">
            <w:pPr>
              <w:jc w:val="center"/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36F01" w:rsidRPr="00E1075B" w14:paraId="1AF74F53" w14:textId="77777777" w:rsidTr="00B32C1B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35D5" w14:textId="38DD7DCC" w:rsidR="00136F01" w:rsidRPr="00E1075B" w:rsidRDefault="008E57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 xml:space="preserve">Kontakty:  </w:t>
            </w:r>
            <w:r w:rsidR="00136F01" w:rsidRPr="00E1075B">
              <w:rPr>
                <w:color w:val="000000"/>
                <w:sz w:val="22"/>
                <w:szCs w:val="22"/>
              </w:rPr>
              <w:t xml:space="preserve"> 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01235" w14:textId="77777777" w:rsidR="00136F01" w:rsidRPr="00E1075B" w:rsidRDefault="00136F01" w:rsidP="00B32C1B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1CAAF55A" w14:textId="77777777" w:rsidR="00136F01" w:rsidRPr="00E1075B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sz w:val="22"/>
          <w:szCs w:val="22"/>
          <w:lang w:val="cs-CZ"/>
        </w:rPr>
      </w:pPr>
    </w:p>
    <w:p w14:paraId="65933B22" w14:textId="73C7D464" w:rsidR="00136F01" w:rsidRPr="00E1075B" w:rsidRDefault="00136F01" w:rsidP="00136F01">
      <w:pPr>
        <w:pStyle w:val="Nzev"/>
        <w:pBdr>
          <w:bottom w:val="none" w:sz="0" w:space="0" w:color="auto"/>
        </w:pBdr>
        <w:spacing w:line="276" w:lineRule="auto"/>
        <w:jc w:val="both"/>
        <w:rPr>
          <w:rFonts w:ascii="Times New Roman" w:hAnsi="Times New Roman" w:cs="Times New Roman"/>
          <w:b/>
          <w:caps/>
          <w:sz w:val="22"/>
          <w:szCs w:val="22"/>
          <w:lang w:val="cs-CZ"/>
        </w:rPr>
      </w:pPr>
      <w:r w:rsidRPr="00E1075B">
        <w:rPr>
          <w:rFonts w:ascii="Times New Roman" w:hAnsi="Times New Roman" w:cs="Times New Roman"/>
          <w:sz w:val="22"/>
          <w:szCs w:val="22"/>
          <w:lang w:val="cs-CZ"/>
        </w:rPr>
        <w:t>Dle ust. § 4b zákona č. 159/2006 Sb., zákon o střetu zájmů, ve znění pozdějších předpisů (dále jen „</w:t>
      </w:r>
      <w:r w:rsidRPr="00E1075B">
        <w:rPr>
          <w:rFonts w:ascii="Times New Roman" w:hAnsi="Times New Roman" w:cs="Times New Roman"/>
          <w:i/>
          <w:sz w:val="22"/>
          <w:szCs w:val="22"/>
          <w:lang w:val="cs-CZ"/>
        </w:rPr>
        <w:t>zákon o střetu zájmů</w:t>
      </w:r>
      <w:r w:rsidRPr="00E1075B">
        <w:rPr>
          <w:rFonts w:ascii="Times New Roman" w:hAnsi="Times New Roman" w:cs="Times New Roman"/>
          <w:sz w:val="22"/>
          <w:szCs w:val="22"/>
          <w:lang w:val="cs-CZ"/>
        </w:rPr>
        <w:t>“)</w:t>
      </w:r>
      <w:r w:rsidRPr="00E1075B">
        <w:rPr>
          <w:rFonts w:ascii="Times New Roman" w:hAnsi="Times New Roman" w:cs="Times New Roman"/>
          <w:caps/>
          <w:sz w:val="22"/>
          <w:szCs w:val="22"/>
          <w:lang w:val="cs-CZ"/>
        </w:rPr>
        <w:t xml:space="preserve"> </w:t>
      </w:r>
      <w:r w:rsidRPr="00E1075B">
        <w:rPr>
          <w:rFonts w:ascii="Times New Roman" w:hAnsi="Times New Roman" w:cs="Times New Roman"/>
          <w:b/>
          <w:iCs/>
          <w:sz w:val="22"/>
          <w:szCs w:val="22"/>
          <w:lang w:val="cs-CZ"/>
        </w:rPr>
        <w:t>– doklad k prokázání splnění</w:t>
      </w:r>
      <w:r w:rsidRPr="00E1075B">
        <w:rPr>
          <w:rFonts w:ascii="Times New Roman" w:hAnsi="Times New Roman" w:cs="Times New Roman"/>
          <w:b/>
          <w:iCs/>
          <w:smallCaps/>
          <w:sz w:val="22"/>
          <w:szCs w:val="22"/>
          <w:lang w:val="cs-CZ"/>
        </w:rPr>
        <w:t xml:space="preserve"> </w:t>
      </w:r>
      <w:r w:rsidRPr="00E1075B">
        <w:rPr>
          <w:rFonts w:ascii="Times New Roman" w:hAnsi="Times New Roman" w:cs="Times New Roman"/>
          <w:b/>
          <w:iCs/>
          <w:sz w:val="22"/>
          <w:szCs w:val="22"/>
          <w:lang w:val="cs-CZ"/>
        </w:rPr>
        <w:t>zadávací podmínky</w:t>
      </w:r>
      <w:r w:rsidRPr="00E1075B">
        <w:rPr>
          <w:rFonts w:ascii="Times New Roman" w:hAnsi="Times New Roman" w:cs="Times New Roman"/>
          <w:b/>
          <w:iCs/>
          <w:smallCaps/>
          <w:sz w:val="22"/>
          <w:szCs w:val="22"/>
          <w:lang w:val="cs-CZ"/>
        </w:rPr>
        <w:t xml:space="preserve"> </w:t>
      </w:r>
      <w:r w:rsidRPr="00E1075B">
        <w:rPr>
          <w:rFonts w:ascii="Times New Roman" w:hAnsi="Times New Roman" w:cs="Times New Roman"/>
          <w:b/>
          <w:iCs/>
          <w:sz w:val="22"/>
          <w:szCs w:val="22"/>
          <w:lang w:val="cs-CZ"/>
        </w:rPr>
        <w:t xml:space="preserve">stanovené zadavatelem v bodu </w:t>
      </w:r>
      <w:r w:rsidR="00E1075B">
        <w:rPr>
          <w:rFonts w:ascii="Times New Roman" w:hAnsi="Times New Roman" w:cs="Times New Roman"/>
          <w:b/>
          <w:iCs/>
          <w:sz w:val="22"/>
          <w:szCs w:val="22"/>
          <w:lang w:val="cs-CZ"/>
        </w:rPr>
        <w:t>7.1</w:t>
      </w:r>
      <w:r w:rsidRPr="00E1075B">
        <w:rPr>
          <w:rFonts w:ascii="Times New Roman" w:hAnsi="Times New Roman" w:cs="Times New Roman"/>
          <w:b/>
          <w:iCs/>
          <w:sz w:val="22"/>
          <w:szCs w:val="22"/>
          <w:lang w:val="cs-CZ"/>
        </w:rPr>
        <w:t xml:space="preserve"> zadávací dokumentace (výzvy).</w:t>
      </w:r>
    </w:p>
    <w:p w14:paraId="5C508574" w14:textId="77777777" w:rsidR="00136F01" w:rsidRPr="00E1075B" w:rsidRDefault="00136F01" w:rsidP="00136F01">
      <w:pPr>
        <w:shd w:val="clear" w:color="auto" w:fill="FFFFFF"/>
        <w:spacing w:before="120" w:after="120" w:line="276" w:lineRule="auto"/>
        <w:jc w:val="both"/>
        <w:textAlignment w:val="top"/>
        <w:rPr>
          <w:b/>
          <w:i/>
          <w:sz w:val="22"/>
          <w:szCs w:val="22"/>
        </w:rPr>
      </w:pPr>
      <w:r w:rsidRPr="00E1075B">
        <w:rPr>
          <w:b/>
          <w:i/>
          <w:sz w:val="22"/>
          <w:szCs w:val="22"/>
        </w:rPr>
        <w:t xml:space="preserve">Níže podepsaný účastník veřejné zakázky tímto čestně prohlašuje, že: </w:t>
      </w:r>
    </w:p>
    <w:p w14:paraId="181CA7E2" w14:textId="77777777" w:rsidR="00136F01" w:rsidRPr="00E1075B" w:rsidRDefault="00136F01" w:rsidP="00136F01">
      <w:pPr>
        <w:numPr>
          <w:ilvl w:val="0"/>
          <w:numId w:val="29"/>
        </w:numPr>
        <w:autoSpaceDE w:val="0"/>
        <w:autoSpaceDN w:val="0"/>
        <w:spacing w:before="120" w:after="120" w:line="276" w:lineRule="auto"/>
        <w:ind w:left="567" w:hanging="283"/>
        <w:jc w:val="both"/>
        <w:rPr>
          <w:rFonts w:eastAsia="Arial Unicode MS"/>
          <w:sz w:val="22"/>
          <w:szCs w:val="22"/>
        </w:rPr>
      </w:pPr>
      <w:r w:rsidRPr="00E1075B">
        <w:rPr>
          <w:rFonts w:eastAsia="Arial Unicode MS"/>
          <w:b/>
          <w:sz w:val="22"/>
          <w:szCs w:val="22"/>
        </w:rPr>
        <w:t>není</w:t>
      </w:r>
      <w:r w:rsidRPr="00E1075B">
        <w:rPr>
          <w:rFonts w:eastAsia="Arial Unicode MS"/>
          <w:sz w:val="22"/>
          <w:szCs w:val="22"/>
        </w:rPr>
        <w:t xml:space="preserve"> obchodní společností, ve které veřejný funkcionář uvedený v ust. § 2 odst. 1 písm. c) zákona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1E613C6E" w14:textId="77777777" w:rsidR="00136F01" w:rsidRPr="00E1075B" w:rsidRDefault="00136F01" w:rsidP="00136F01">
      <w:pPr>
        <w:pStyle w:val="Odstavecseseznamem"/>
        <w:numPr>
          <w:ilvl w:val="0"/>
          <w:numId w:val="29"/>
        </w:numPr>
        <w:spacing w:before="240" w:after="160" w:line="276" w:lineRule="auto"/>
        <w:ind w:left="567" w:hanging="283"/>
        <w:contextualSpacing/>
        <w:jc w:val="both"/>
        <w:rPr>
          <w:sz w:val="22"/>
          <w:szCs w:val="22"/>
        </w:rPr>
      </w:pPr>
      <w:r w:rsidRPr="00E1075B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ust.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3580BB3" w14:textId="77777777" w:rsidR="00136F01" w:rsidRPr="00E1075B" w:rsidRDefault="00136F01" w:rsidP="00136F01">
      <w:pPr>
        <w:spacing w:before="120" w:after="120" w:line="276" w:lineRule="auto"/>
        <w:contextualSpacing/>
        <w:jc w:val="both"/>
        <w:rPr>
          <w:color w:val="FF0000"/>
          <w:sz w:val="22"/>
          <w:szCs w:val="22"/>
        </w:rPr>
      </w:pPr>
    </w:p>
    <w:p w14:paraId="33C58D4C" w14:textId="77777777" w:rsidR="00136F01" w:rsidRPr="00E1075B" w:rsidRDefault="00136F01" w:rsidP="00136F01">
      <w:pPr>
        <w:spacing w:line="270" w:lineRule="exact"/>
        <w:outlineLvl w:val="0"/>
        <w:rPr>
          <w:sz w:val="22"/>
          <w:szCs w:val="22"/>
        </w:rPr>
      </w:pPr>
      <w:r w:rsidRPr="00E1075B">
        <w:rPr>
          <w:sz w:val="22"/>
          <w:szCs w:val="22"/>
        </w:rPr>
        <w:t>V </w:t>
      </w:r>
      <w:r w:rsidRPr="00E1075B">
        <w:rPr>
          <w:color w:val="FF0000"/>
          <w:sz w:val="22"/>
          <w:szCs w:val="22"/>
        </w:rPr>
        <w:t xml:space="preserve">[doplní účastník VZ] </w:t>
      </w:r>
      <w:r w:rsidRPr="00E1075B">
        <w:rPr>
          <w:sz w:val="22"/>
          <w:szCs w:val="22"/>
        </w:rPr>
        <w:t>dne [</w:t>
      </w:r>
      <w:r w:rsidRPr="00E1075B">
        <w:rPr>
          <w:color w:val="FF0000"/>
          <w:sz w:val="22"/>
          <w:szCs w:val="22"/>
        </w:rPr>
        <w:t xml:space="preserve">doplní účastník VZ]                                                         </w:t>
      </w:r>
    </w:p>
    <w:p w14:paraId="3CCA6A16" w14:textId="77777777" w:rsidR="00136F01" w:rsidRPr="00E1075B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3C54A0CA" w14:textId="77777777" w:rsidR="00136F01" w:rsidRPr="00E1075B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5A93436" w14:textId="77777777" w:rsidR="00136F01" w:rsidRPr="00E1075B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1744B265" w14:textId="77777777" w:rsidR="00136F01" w:rsidRPr="00E1075B" w:rsidRDefault="00136F01" w:rsidP="00136F01">
      <w:pPr>
        <w:spacing w:line="270" w:lineRule="exact"/>
        <w:outlineLvl w:val="0"/>
        <w:rPr>
          <w:sz w:val="22"/>
          <w:szCs w:val="22"/>
        </w:rPr>
      </w:pPr>
    </w:p>
    <w:p w14:paraId="417C77B3" w14:textId="77777777" w:rsidR="00136F01" w:rsidRPr="00E1075B" w:rsidRDefault="00136F01" w:rsidP="00136F01">
      <w:pPr>
        <w:ind w:left="4500"/>
        <w:jc w:val="center"/>
        <w:rPr>
          <w:color w:val="FF0000"/>
          <w:sz w:val="22"/>
          <w:szCs w:val="22"/>
        </w:rPr>
      </w:pPr>
      <w:r w:rsidRPr="00E1075B">
        <w:rPr>
          <w:color w:val="FF0000"/>
          <w:sz w:val="22"/>
          <w:szCs w:val="22"/>
        </w:rPr>
        <w:t>[doplní účastník VZ]</w:t>
      </w:r>
    </w:p>
    <w:p w14:paraId="5F08F1E8" w14:textId="77777777" w:rsidR="00136F01" w:rsidRPr="00E1075B" w:rsidRDefault="00136F01" w:rsidP="00136F01">
      <w:pPr>
        <w:ind w:left="4500"/>
        <w:jc w:val="center"/>
        <w:rPr>
          <w:sz w:val="22"/>
          <w:szCs w:val="22"/>
        </w:rPr>
      </w:pPr>
      <w:r w:rsidRPr="00E1075B">
        <w:rPr>
          <w:sz w:val="22"/>
          <w:szCs w:val="22"/>
        </w:rPr>
        <w:t>podpis oprávněné osoby jednat za účastníka veřejné zakázky</w:t>
      </w:r>
    </w:p>
    <w:p w14:paraId="0ABEB0D0" w14:textId="77777777" w:rsidR="007C578A" w:rsidRPr="00E1075B" w:rsidRDefault="007C578A" w:rsidP="00136F01">
      <w:pPr>
        <w:ind w:left="4500"/>
        <w:jc w:val="center"/>
        <w:rPr>
          <w:i/>
          <w:iCs/>
          <w:sz w:val="22"/>
          <w:szCs w:val="22"/>
        </w:rPr>
      </w:pPr>
    </w:p>
    <w:p w14:paraId="75352FFD" w14:textId="1F39E2CE" w:rsidR="00136F01" w:rsidRPr="00E1075B" w:rsidRDefault="00136F01" w:rsidP="00136F01">
      <w:pPr>
        <w:ind w:left="4500"/>
        <w:jc w:val="center"/>
        <w:rPr>
          <w:i/>
          <w:iCs/>
          <w:sz w:val="22"/>
          <w:szCs w:val="22"/>
        </w:rPr>
      </w:pPr>
      <w:r w:rsidRPr="00E1075B">
        <w:rPr>
          <w:i/>
          <w:iCs/>
          <w:sz w:val="22"/>
          <w:szCs w:val="22"/>
        </w:rPr>
        <w:t>titul, jméno, příjmení, funkce</w:t>
      </w:r>
      <w:bookmarkEnd w:id="0"/>
    </w:p>
    <w:p w14:paraId="51F28EBF" w14:textId="77777777" w:rsidR="00136F01" w:rsidRPr="00E1075B" w:rsidRDefault="00136F01" w:rsidP="000E2439">
      <w:pPr>
        <w:rPr>
          <w:b/>
          <w:color w:val="FF0000"/>
          <w:sz w:val="22"/>
          <w:szCs w:val="22"/>
        </w:rPr>
      </w:pPr>
    </w:p>
    <w:p w14:paraId="02F1B921" w14:textId="77777777" w:rsidR="007C578A" w:rsidRPr="00E1075B" w:rsidRDefault="007C578A" w:rsidP="000E2439">
      <w:pPr>
        <w:rPr>
          <w:b/>
          <w:color w:val="FF0000"/>
          <w:sz w:val="22"/>
          <w:szCs w:val="22"/>
        </w:rPr>
      </w:pPr>
    </w:p>
    <w:tbl>
      <w:tblPr>
        <w:tblpPr w:leftFromText="141" w:rightFromText="141" w:vertAnchor="text" w:horzAnchor="margin" w:tblpY="105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9"/>
        <w:gridCol w:w="5831"/>
      </w:tblGrid>
      <w:tr w:rsidR="007C578A" w:rsidRPr="00E1075B" w14:paraId="3A253B89" w14:textId="77777777" w:rsidTr="007C578A">
        <w:trPr>
          <w:trHeight w:val="633"/>
        </w:trPr>
        <w:tc>
          <w:tcPr>
            <w:tcW w:w="9780" w:type="dxa"/>
            <w:gridSpan w:val="2"/>
            <w:shd w:val="clear" w:color="auto" w:fill="auto"/>
          </w:tcPr>
          <w:p w14:paraId="38033A4E" w14:textId="77777777" w:rsidR="007C578A" w:rsidRPr="00E1075B" w:rsidRDefault="007C578A" w:rsidP="0018305C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bookmarkStart w:id="1" w:name="_Hlk190929972"/>
          </w:p>
          <w:p w14:paraId="0E6C9FD8" w14:textId="77777777" w:rsidR="007C578A" w:rsidRPr="00E1075B" w:rsidRDefault="007C578A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1075B">
              <w:rPr>
                <w:b/>
                <w:bCs/>
                <w:sz w:val="22"/>
                <w:szCs w:val="22"/>
              </w:rPr>
              <w:t>Čestné prohlášení k technické kvalifikace – seznam významných dodávek</w:t>
            </w:r>
          </w:p>
          <w:p w14:paraId="36BADFB7" w14:textId="7AD6591B" w:rsidR="00450098" w:rsidRPr="00E1075B" w:rsidRDefault="00450098" w:rsidP="00450098">
            <w:pPr>
              <w:shd w:val="clear" w:color="auto" w:fill="F79646"/>
              <w:suppressAutoHyphens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C578A" w:rsidRPr="00E1075B" w14:paraId="58EA5CBF" w14:textId="77777777" w:rsidTr="00EB67DC">
        <w:trPr>
          <w:trHeight w:val="430"/>
        </w:trPr>
        <w:tc>
          <w:tcPr>
            <w:tcW w:w="3949" w:type="dxa"/>
            <w:shd w:val="clear" w:color="auto" w:fill="auto"/>
            <w:vAlign w:val="center"/>
          </w:tcPr>
          <w:p w14:paraId="4169B842" w14:textId="77777777" w:rsidR="007C578A" w:rsidRPr="00E1075B" w:rsidRDefault="007C578A" w:rsidP="00EB67DC">
            <w:pPr>
              <w:spacing w:before="120" w:after="120" w:line="276" w:lineRule="auto"/>
              <w:textAlignment w:val="top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Název veřejné zakázky:</w:t>
            </w:r>
          </w:p>
        </w:tc>
        <w:tc>
          <w:tcPr>
            <w:tcW w:w="5831" w:type="dxa"/>
            <w:shd w:val="clear" w:color="auto" w:fill="auto"/>
            <w:vAlign w:val="center"/>
          </w:tcPr>
          <w:p w14:paraId="01EC14E6" w14:textId="32D3248E" w:rsidR="007C578A" w:rsidRPr="00E1075B" w:rsidRDefault="00EB67DC" w:rsidP="00EB67DC">
            <w:pPr>
              <w:pStyle w:val="Nadpis21"/>
              <w:keepNext/>
              <w:keepLines/>
              <w:shd w:val="clear" w:color="auto" w:fill="auto"/>
              <w:spacing w:after="120"/>
              <w:outlineLvl w:val="9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„Dodávka svislého dopravního značení včetně příslušenství a dopravy 2025</w:t>
            </w:r>
            <w:r w:rsidR="00E1075B">
              <w:rPr>
                <w:sz w:val="22"/>
                <w:szCs w:val="22"/>
              </w:rPr>
              <w:t xml:space="preserve"> </w:t>
            </w:r>
            <w:r w:rsidR="00E1075B" w:rsidRPr="00E1075B">
              <w:rPr>
                <w:sz w:val="22"/>
                <w:szCs w:val="22"/>
              </w:rPr>
              <w:t>- II</w:t>
            </w:r>
            <w:r w:rsidRPr="00E1075B">
              <w:rPr>
                <w:sz w:val="22"/>
                <w:szCs w:val="22"/>
              </w:rPr>
              <w:t>“</w:t>
            </w:r>
          </w:p>
        </w:tc>
      </w:tr>
    </w:tbl>
    <w:p w14:paraId="72681D53" w14:textId="77777777" w:rsidR="007C578A" w:rsidRPr="00E1075B" w:rsidRDefault="007C578A" w:rsidP="00E1075B">
      <w:pPr>
        <w:shd w:val="clear" w:color="auto" w:fill="FFFFFF"/>
        <w:spacing w:line="276" w:lineRule="auto"/>
        <w:jc w:val="both"/>
        <w:textAlignment w:val="top"/>
        <w:rPr>
          <w:bCs/>
          <w:iCs/>
          <w:sz w:val="22"/>
          <w:szCs w:val="22"/>
        </w:rPr>
      </w:pPr>
    </w:p>
    <w:tbl>
      <w:tblPr>
        <w:tblW w:w="98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0"/>
        <w:gridCol w:w="5820"/>
      </w:tblGrid>
      <w:tr w:rsidR="007C578A" w:rsidRPr="00E1075B" w14:paraId="7BCDAD93" w14:textId="77777777" w:rsidTr="0018305C">
        <w:trPr>
          <w:trHeight w:val="402"/>
        </w:trPr>
        <w:tc>
          <w:tcPr>
            <w:tcW w:w="98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9CBD7" w14:textId="77777777" w:rsidR="007C578A" w:rsidRPr="00E1075B" w:rsidRDefault="007C578A" w:rsidP="0018305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1075B">
              <w:rPr>
                <w:b/>
                <w:bCs/>
                <w:color w:val="000000"/>
                <w:sz w:val="22"/>
                <w:szCs w:val="22"/>
              </w:rPr>
              <w:t>Údaje o účastníkovi veřejné zakázky:</w:t>
            </w:r>
          </w:p>
        </w:tc>
      </w:tr>
      <w:tr w:rsidR="007C578A" w:rsidRPr="00E1075B" w14:paraId="0737405E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2A1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 xml:space="preserve">Účastník veřejné zakázky: </w:t>
            </w:r>
            <w:r w:rsidRPr="00E1075B">
              <w:rPr>
                <w:color w:val="000000"/>
                <w:sz w:val="22"/>
                <w:szCs w:val="22"/>
              </w:rPr>
              <w:br/>
              <w:t>(název obchodní firmy a právní forma)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6B08A3" w14:textId="77777777" w:rsidR="007C578A" w:rsidRPr="00E1075B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1075B" w14:paraId="016A75B7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FFE2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Sídlo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1619D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1075B" w14:paraId="60716FE8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B15D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Statutární zástupce dle obchodního rejstříku: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CB2C5A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1075B" w14:paraId="2EEB19CD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0D1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98473" w14:textId="77777777" w:rsidR="007C578A" w:rsidRPr="00E1075B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1075B" w14:paraId="7DE5877B" w14:textId="77777777" w:rsidTr="0018305C">
        <w:trPr>
          <w:trHeight w:val="399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A824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41851" w14:textId="77777777" w:rsidR="007C578A" w:rsidRPr="00E1075B" w:rsidRDefault="007C578A" w:rsidP="0018305C">
            <w:pPr>
              <w:jc w:val="center"/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C578A" w:rsidRPr="00E1075B" w14:paraId="7AED05FD" w14:textId="77777777" w:rsidTr="0018305C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264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Kontakty:                                                   (jméno, příjmení, telefon, fax, e-mail)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063AF" w14:textId="77777777" w:rsidR="007C578A" w:rsidRPr="00E1075B" w:rsidRDefault="007C578A" w:rsidP="0018305C">
            <w:pPr>
              <w:rPr>
                <w:color w:val="000000"/>
                <w:sz w:val="22"/>
                <w:szCs w:val="22"/>
              </w:rPr>
            </w:pPr>
            <w:r w:rsidRPr="00E1075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CBAC08E" w14:textId="77777777" w:rsidR="00450098" w:rsidRPr="00E1075B" w:rsidRDefault="00450098" w:rsidP="007C578A">
      <w:pPr>
        <w:rPr>
          <w:sz w:val="22"/>
          <w:szCs w:val="22"/>
          <w:lang w:eastAsia="en-US"/>
        </w:rPr>
      </w:pP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5211"/>
      </w:tblGrid>
      <w:tr w:rsidR="007C578A" w:rsidRPr="00E1075B" w14:paraId="37BBA3A7" w14:textId="77777777" w:rsidTr="007C578A">
        <w:tc>
          <w:tcPr>
            <w:tcW w:w="9894" w:type="dxa"/>
            <w:gridSpan w:val="2"/>
            <w:shd w:val="clear" w:color="auto" w:fill="C1E4F5"/>
            <w:vAlign w:val="center"/>
          </w:tcPr>
          <w:p w14:paraId="477D94A0" w14:textId="77777777" w:rsidR="007C578A" w:rsidRPr="00E1075B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  <w:r w:rsidRPr="00E1075B">
              <w:rPr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7C578A" w:rsidRPr="00E1075B" w14:paraId="5095A776" w14:textId="77777777" w:rsidTr="007C578A">
        <w:tc>
          <w:tcPr>
            <w:tcW w:w="9894" w:type="dxa"/>
            <w:gridSpan w:val="2"/>
            <w:shd w:val="clear" w:color="auto" w:fill="auto"/>
            <w:vAlign w:val="center"/>
          </w:tcPr>
          <w:p w14:paraId="34821C3A" w14:textId="119053B5" w:rsidR="007C578A" w:rsidRPr="00E1075B" w:rsidRDefault="007C578A" w:rsidP="0018305C">
            <w:pPr>
              <w:pStyle w:val="Odstavecseseznamem"/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  <w:lang w:eastAsia="x-none"/>
              </w:rPr>
              <w:t>Účastník čestně prohlašuje</w:t>
            </w:r>
            <w:r w:rsidRPr="00E1075B">
              <w:rPr>
                <w:sz w:val="22"/>
                <w:szCs w:val="22"/>
              </w:rPr>
              <w:t xml:space="preserve">, že splňuje následující požadavky na </w:t>
            </w:r>
            <w:r w:rsidR="00EB67DC" w:rsidRPr="00E1075B">
              <w:rPr>
                <w:b/>
                <w:sz w:val="22"/>
                <w:szCs w:val="22"/>
              </w:rPr>
              <w:t>2</w:t>
            </w:r>
            <w:r w:rsidRPr="00E1075B">
              <w:rPr>
                <w:sz w:val="22"/>
                <w:szCs w:val="22"/>
              </w:rPr>
              <w:t xml:space="preserve"> referenční zakázku:</w:t>
            </w:r>
          </w:p>
          <w:p w14:paraId="7E81BFBF" w14:textId="77777777" w:rsidR="007C578A" w:rsidRPr="00E1075B" w:rsidRDefault="007C578A" w:rsidP="007C578A">
            <w:pPr>
              <w:numPr>
                <w:ilvl w:val="0"/>
                <w:numId w:val="30"/>
              </w:numPr>
              <w:spacing w:before="120" w:after="120"/>
              <w:rPr>
                <w:sz w:val="22"/>
                <w:szCs w:val="22"/>
              </w:rPr>
            </w:pPr>
            <w:r w:rsidRPr="00E1075B">
              <w:rPr>
                <w:b/>
                <w:bCs/>
                <w:sz w:val="22"/>
                <w:szCs w:val="22"/>
              </w:rPr>
              <w:t>referenční zakázka byla realizována v období 3 let před zahájením Řízení</w:t>
            </w:r>
            <w:r w:rsidRPr="00E1075B">
              <w:rPr>
                <w:sz w:val="22"/>
                <w:szCs w:val="22"/>
              </w:rPr>
              <w:t>,</w:t>
            </w:r>
          </w:p>
          <w:p w14:paraId="7FA7D093" w14:textId="208B76AC" w:rsidR="00450098" w:rsidRPr="00E1075B" w:rsidRDefault="004440E8" w:rsidP="004440E8">
            <w:pPr>
              <w:pStyle w:val="Zkladntext1"/>
              <w:tabs>
                <w:tab w:val="left" w:pos="740"/>
              </w:tabs>
              <w:spacing w:after="120" w:line="240" w:lineRule="auto"/>
              <w:ind w:left="30"/>
            </w:pPr>
            <w:bookmarkStart w:id="2" w:name="_Hlk77168192"/>
            <w:r w:rsidRPr="00E1075B">
              <w:rPr>
                <w:b/>
                <w:bCs/>
              </w:rPr>
              <w:t xml:space="preserve">      </w:t>
            </w:r>
            <w:r w:rsidR="007C578A" w:rsidRPr="00E1075B">
              <w:rPr>
                <w:b/>
                <w:bCs/>
              </w:rPr>
              <w:t xml:space="preserve">2.  </w:t>
            </w:r>
            <w:bookmarkEnd w:id="2"/>
            <w:r w:rsidR="007C578A" w:rsidRPr="00E1075B">
              <w:rPr>
                <w:bCs/>
              </w:rPr>
              <w:t xml:space="preserve">jejímž předmětem byla </w:t>
            </w:r>
            <w:r w:rsidR="00450098" w:rsidRPr="00E1075B">
              <w:rPr>
                <w:b/>
                <w:bCs/>
              </w:rPr>
              <w:t>dodávka svislého dopravního značení, každá o min. fin. objemu 1 mil. Kč bez DPH za jeden kalendářní rok, poskytnuté během posledních tří let</w:t>
            </w:r>
            <w:r w:rsidR="00450098" w:rsidRPr="00E1075B">
              <w:t xml:space="preserve"> před zahájením zadávacího řízení.</w:t>
            </w:r>
          </w:p>
          <w:p w14:paraId="4702FDEA" w14:textId="63F998CD" w:rsidR="007C578A" w:rsidRPr="00E1075B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>Informace o jednotlivých referenčních zakázkách prokazujících výše uvedené požadavky je účastník schopen doložit.</w:t>
            </w:r>
          </w:p>
          <w:p w14:paraId="58D3CE13" w14:textId="77777777" w:rsidR="007C578A" w:rsidRPr="00E1075B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highlight w:val="yellow"/>
                <w:lang w:eastAsia="x-none"/>
              </w:rPr>
            </w:pPr>
            <w:r w:rsidRPr="00E1075B">
              <w:rPr>
                <w:sz w:val="22"/>
                <w:szCs w:val="22"/>
              </w:rPr>
              <w:t>Zadavatel uvádí, že připouští prokázání více kritérií jednou referenční zakázkou.</w:t>
            </w:r>
          </w:p>
        </w:tc>
      </w:tr>
      <w:tr w:rsidR="007C578A" w:rsidRPr="00E1075B" w14:paraId="584EFCE5" w14:textId="77777777" w:rsidTr="007C578A">
        <w:tc>
          <w:tcPr>
            <w:tcW w:w="4683" w:type="dxa"/>
            <w:shd w:val="clear" w:color="auto" w:fill="auto"/>
          </w:tcPr>
          <w:p w14:paraId="18463DAD" w14:textId="77777777" w:rsidR="007C578A" w:rsidRPr="00E1075B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E1075B">
              <w:rPr>
                <w:b/>
                <w:bCs/>
                <w:sz w:val="22"/>
                <w:szCs w:val="22"/>
              </w:rPr>
              <w:t>Referenční zakázka č. 1:</w:t>
            </w:r>
          </w:p>
          <w:p w14:paraId="59B8C739" w14:textId="77777777" w:rsidR="007C578A" w:rsidRPr="00E1075B" w:rsidRDefault="007C578A" w:rsidP="0018305C">
            <w:pPr>
              <w:rPr>
                <w:sz w:val="22"/>
                <w:szCs w:val="22"/>
              </w:rPr>
            </w:pPr>
            <w:r w:rsidRPr="00E1075B">
              <w:rPr>
                <w:rStyle w:val="Zstupntext"/>
                <w:sz w:val="22"/>
                <w:szCs w:val="22"/>
                <w:shd w:val="clear" w:color="auto" w:fill="FFFF00"/>
              </w:rPr>
              <w:t>Název subjektu, pro který byla referenční zakázka realizována.</w:t>
            </w:r>
          </w:p>
          <w:p w14:paraId="20BFCA73" w14:textId="77777777" w:rsidR="007C578A" w:rsidRPr="00E1075B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78C6511A" w14:textId="77777777" w:rsidR="007C578A" w:rsidRPr="00E1075B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Identifikace předmětu plnění: </w:t>
            </w:r>
            <w:r w:rsidRPr="00E1075B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6B223C8B" w14:textId="77777777" w:rsidR="007C578A" w:rsidRPr="00E1075B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Datum dokončení: </w:t>
            </w:r>
            <w:r w:rsidRPr="00E1075B">
              <w:rPr>
                <w:rStyle w:val="Zstupntext"/>
                <w:sz w:val="22"/>
                <w:szCs w:val="22"/>
                <w:shd w:val="clear" w:color="auto" w:fill="FFFF00"/>
              </w:rPr>
              <w:t>zadejte datum</w:t>
            </w:r>
          </w:p>
          <w:p w14:paraId="1B798221" w14:textId="77777777" w:rsidR="007C578A" w:rsidRPr="00E1075B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Hodnota: </w:t>
            </w:r>
            <w:r w:rsidRPr="00E1075B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1F81F98B" w14:textId="77777777" w:rsidR="007C578A" w:rsidRPr="00E1075B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E1075B">
              <w:rPr>
                <w:sz w:val="22"/>
                <w:szCs w:val="22"/>
              </w:rPr>
              <w:t xml:space="preserve">Kontaktní osoba objednatele: </w:t>
            </w:r>
            <w:r w:rsidRPr="00E1075B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 tel.</w:t>
            </w:r>
          </w:p>
        </w:tc>
      </w:tr>
      <w:tr w:rsidR="007C578A" w:rsidRPr="00E1075B" w14:paraId="133D3087" w14:textId="77777777" w:rsidTr="007C578A">
        <w:tc>
          <w:tcPr>
            <w:tcW w:w="4683" w:type="dxa"/>
            <w:shd w:val="clear" w:color="auto" w:fill="auto"/>
          </w:tcPr>
          <w:p w14:paraId="6948CE42" w14:textId="77777777" w:rsidR="007C578A" w:rsidRPr="00E1075B" w:rsidRDefault="007C578A" w:rsidP="0018305C">
            <w:pPr>
              <w:rPr>
                <w:b/>
                <w:bCs/>
                <w:sz w:val="22"/>
                <w:szCs w:val="22"/>
              </w:rPr>
            </w:pPr>
            <w:r w:rsidRPr="00E1075B">
              <w:rPr>
                <w:b/>
                <w:bCs/>
                <w:sz w:val="22"/>
                <w:szCs w:val="22"/>
              </w:rPr>
              <w:t>Referenční zakázka č. 2:</w:t>
            </w:r>
          </w:p>
          <w:p w14:paraId="291D977D" w14:textId="77777777" w:rsidR="007C578A" w:rsidRPr="00E1075B" w:rsidRDefault="007C578A" w:rsidP="0018305C">
            <w:pPr>
              <w:rPr>
                <w:sz w:val="22"/>
                <w:szCs w:val="22"/>
              </w:rPr>
            </w:pPr>
            <w:r w:rsidRPr="00E1075B">
              <w:rPr>
                <w:color w:val="808080"/>
                <w:sz w:val="22"/>
                <w:szCs w:val="22"/>
                <w:shd w:val="clear" w:color="auto" w:fill="FFFF00"/>
              </w:rPr>
              <w:t>Název subjektu, pro který byla referenční zakázka realizována</w:t>
            </w:r>
            <w:r w:rsidRPr="00E1075B">
              <w:rPr>
                <w:sz w:val="22"/>
                <w:szCs w:val="22"/>
                <w:shd w:val="clear" w:color="auto" w:fill="FFFF00"/>
              </w:rPr>
              <w:t>.</w:t>
            </w:r>
          </w:p>
          <w:p w14:paraId="6F496442" w14:textId="77777777" w:rsidR="007C578A" w:rsidRPr="00E1075B" w:rsidRDefault="007C578A" w:rsidP="0018305C">
            <w:pPr>
              <w:tabs>
                <w:tab w:val="left" w:pos="2204"/>
              </w:tabs>
              <w:spacing w:before="60" w:after="60"/>
              <w:rPr>
                <w:sz w:val="22"/>
                <w:szCs w:val="22"/>
                <w:lang w:eastAsia="x-none"/>
              </w:rPr>
            </w:pPr>
          </w:p>
        </w:tc>
        <w:tc>
          <w:tcPr>
            <w:tcW w:w="5211" w:type="dxa"/>
            <w:shd w:val="clear" w:color="auto" w:fill="auto"/>
          </w:tcPr>
          <w:p w14:paraId="6D982D9D" w14:textId="77777777" w:rsidR="007C578A" w:rsidRPr="00E1075B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Identifikace předmětu plnění: </w:t>
            </w:r>
            <w:r w:rsidRPr="00E1075B">
              <w:rPr>
                <w:rStyle w:val="Zstupntext"/>
                <w:sz w:val="22"/>
                <w:szCs w:val="22"/>
                <w:shd w:val="clear" w:color="auto" w:fill="FFFF00"/>
              </w:rPr>
              <w:t>předmět plnění</w:t>
            </w:r>
          </w:p>
          <w:p w14:paraId="021AC0C6" w14:textId="77777777" w:rsidR="007C578A" w:rsidRPr="00E1075B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Datum dokončení zakázky: </w:t>
            </w:r>
            <w:r w:rsidRPr="00E1075B">
              <w:rPr>
                <w:rStyle w:val="Zstupntext"/>
                <w:sz w:val="22"/>
                <w:szCs w:val="22"/>
                <w:shd w:val="clear" w:color="auto" w:fill="FFFF00"/>
              </w:rPr>
              <w:t>datum</w:t>
            </w:r>
          </w:p>
          <w:p w14:paraId="57620C39" w14:textId="77777777" w:rsidR="007C578A" w:rsidRPr="00E1075B" w:rsidRDefault="007C578A" w:rsidP="0018305C">
            <w:pPr>
              <w:ind w:left="41" w:firstLine="12"/>
              <w:rPr>
                <w:sz w:val="22"/>
                <w:szCs w:val="22"/>
              </w:rPr>
            </w:pPr>
            <w:r w:rsidRPr="00E1075B">
              <w:rPr>
                <w:sz w:val="22"/>
                <w:szCs w:val="22"/>
              </w:rPr>
              <w:t xml:space="preserve">Hodnota: </w:t>
            </w:r>
            <w:r w:rsidRPr="00E1075B">
              <w:rPr>
                <w:rStyle w:val="Zstupntext"/>
                <w:sz w:val="22"/>
                <w:szCs w:val="22"/>
                <w:shd w:val="clear" w:color="auto" w:fill="FFFF00"/>
              </w:rPr>
              <w:t>vepište částku a měnu</w:t>
            </w:r>
          </w:p>
          <w:p w14:paraId="677BCB90" w14:textId="77777777" w:rsidR="007C578A" w:rsidRPr="00E1075B" w:rsidRDefault="007C578A" w:rsidP="0018305C">
            <w:pPr>
              <w:tabs>
                <w:tab w:val="left" w:pos="2204"/>
              </w:tabs>
              <w:spacing w:before="60" w:after="60"/>
              <w:ind w:left="41" w:firstLine="12"/>
              <w:rPr>
                <w:sz w:val="22"/>
                <w:szCs w:val="22"/>
                <w:lang w:eastAsia="x-none"/>
              </w:rPr>
            </w:pPr>
            <w:r w:rsidRPr="00E1075B">
              <w:rPr>
                <w:sz w:val="22"/>
                <w:szCs w:val="22"/>
              </w:rPr>
              <w:t xml:space="preserve">Kontaktní osoba objednatele: </w:t>
            </w:r>
            <w:r w:rsidRPr="00E1075B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Jméno, e-mail,</w:t>
            </w:r>
            <w:r w:rsidRPr="00E1075B">
              <w:rPr>
                <w:rStyle w:val="Zstupntext"/>
                <w:rFonts w:eastAsia="Calibri"/>
                <w:sz w:val="22"/>
                <w:szCs w:val="22"/>
              </w:rPr>
              <w:t xml:space="preserve"> </w:t>
            </w:r>
            <w:r w:rsidRPr="00E1075B">
              <w:rPr>
                <w:rStyle w:val="Zstupntext"/>
                <w:rFonts w:eastAsia="Calibri"/>
                <w:sz w:val="22"/>
                <w:szCs w:val="22"/>
                <w:highlight w:val="yellow"/>
              </w:rPr>
              <w:t>tel.</w:t>
            </w:r>
          </w:p>
        </w:tc>
      </w:tr>
    </w:tbl>
    <w:p w14:paraId="66E88107" w14:textId="77777777" w:rsidR="007C578A" w:rsidRPr="00E1075B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32B47129" w14:textId="77777777" w:rsidR="007C578A" w:rsidRPr="00E1075B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D7B5D06" w14:textId="00AAC782" w:rsidR="007C578A" w:rsidRPr="00E1075B" w:rsidRDefault="007C578A" w:rsidP="007C578A">
      <w:pPr>
        <w:spacing w:line="270" w:lineRule="exact"/>
        <w:outlineLvl w:val="0"/>
        <w:rPr>
          <w:sz w:val="22"/>
          <w:szCs w:val="22"/>
        </w:rPr>
      </w:pPr>
      <w:r w:rsidRPr="00E1075B">
        <w:rPr>
          <w:sz w:val="22"/>
          <w:szCs w:val="22"/>
        </w:rPr>
        <w:t>V </w:t>
      </w:r>
      <w:r w:rsidRPr="00E1075B">
        <w:rPr>
          <w:sz w:val="22"/>
          <w:szCs w:val="22"/>
          <w:highlight w:val="yellow"/>
        </w:rPr>
        <w:t>[doplní účastník VZ]</w:t>
      </w:r>
      <w:r w:rsidRPr="00E1075B">
        <w:rPr>
          <w:sz w:val="22"/>
          <w:szCs w:val="22"/>
        </w:rPr>
        <w:t xml:space="preserve"> dne </w:t>
      </w:r>
      <w:r w:rsidRPr="00E1075B">
        <w:rPr>
          <w:sz w:val="22"/>
          <w:szCs w:val="22"/>
          <w:highlight w:val="yellow"/>
        </w:rPr>
        <w:t>[doplní účastník VZ]</w:t>
      </w:r>
      <w:r w:rsidRPr="00E1075B">
        <w:rPr>
          <w:sz w:val="22"/>
          <w:szCs w:val="22"/>
        </w:rPr>
        <w:t xml:space="preserve">                                                         </w:t>
      </w:r>
    </w:p>
    <w:p w14:paraId="70AC6892" w14:textId="77777777" w:rsidR="007C578A" w:rsidRPr="00E1075B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2134AE7D" w14:textId="77777777" w:rsidR="007C578A" w:rsidRPr="00E1075B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7D16B837" w14:textId="77777777" w:rsidR="007C578A" w:rsidRPr="00E1075B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6BA608C5" w14:textId="77777777" w:rsidR="007C578A" w:rsidRPr="00E1075B" w:rsidRDefault="007C578A" w:rsidP="007C578A">
      <w:pPr>
        <w:spacing w:line="270" w:lineRule="exact"/>
        <w:outlineLvl w:val="0"/>
        <w:rPr>
          <w:sz w:val="22"/>
          <w:szCs w:val="22"/>
        </w:rPr>
      </w:pPr>
    </w:p>
    <w:p w14:paraId="5BAB51E5" w14:textId="77777777" w:rsidR="007C578A" w:rsidRPr="00E1075B" w:rsidRDefault="007C578A" w:rsidP="007C578A">
      <w:pPr>
        <w:ind w:left="4500"/>
        <w:jc w:val="center"/>
        <w:rPr>
          <w:sz w:val="22"/>
          <w:szCs w:val="22"/>
        </w:rPr>
      </w:pPr>
      <w:r w:rsidRPr="00E1075B">
        <w:rPr>
          <w:sz w:val="22"/>
          <w:szCs w:val="22"/>
          <w:highlight w:val="yellow"/>
        </w:rPr>
        <w:t>[doplní účastník VZ]</w:t>
      </w:r>
    </w:p>
    <w:p w14:paraId="5671A06C" w14:textId="77777777" w:rsidR="007C578A" w:rsidRPr="00E1075B" w:rsidRDefault="007C578A" w:rsidP="007C578A">
      <w:pPr>
        <w:ind w:left="4500"/>
        <w:jc w:val="center"/>
        <w:rPr>
          <w:sz w:val="22"/>
          <w:szCs w:val="22"/>
        </w:rPr>
      </w:pPr>
      <w:r w:rsidRPr="00E1075B">
        <w:rPr>
          <w:sz w:val="22"/>
          <w:szCs w:val="22"/>
        </w:rPr>
        <w:t>podpis oprávněné osoby jednat za účastníka veřejné zakázky</w:t>
      </w:r>
    </w:p>
    <w:p w14:paraId="717D949F" w14:textId="6217189B" w:rsidR="007A1A63" w:rsidRPr="00E1075B" w:rsidRDefault="007C578A" w:rsidP="00E1075B">
      <w:pPr>
        <w:ind w:left="4500"/>
        <w:jc w:val="center"/>
        <w:rPr>
          <w:i/>
          <w:iCs/>
          <w:sz w:val="22"/>
          <w:szCs w:val="22"/>
        </w:rPr>
      </w:pPr>
      <w:r w:rsidRPr="00E1075B">
        <w:rPr>
          <w:i/>
          <w:iCs/>
          <w:sz w:val="22"/>
          <w:szCs w:val="22"/>
        </w:rPr>
        <w:t>titul, jméno, příjmení, funkce</w:t>
      </w:r>
      <w:bookmarkEnd w:id="1"/>
    </w:p>
    <w:sectPr w:rsidR="007A1A63" w:rsidRPr="00E1075B" w:rsidSect="003216F2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FD1E2" w14:textId="77777777" w:rsidR="002A78F4" w:rsidRDefault="002A78F4">
      <w:r>
        <w:separator/>
      </w:r>
    </w:p>
  </w:endnote>
  <w:endnote w:type="continuationSeparator" w:id="0">
    <w:p w14:paraId="01B77F17" w14:textId="77777777" w:rsidR="002A78F4" w:rsidRDefault="002A7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38B87" w14:textId="1932CD7C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 xml:space="preserve">Postup tohoto řízení </w:t>
    </w:r>
    <w:r w:rsidR="00BC76E2">
      <w:rPr>
        <w:rFonts w:ascii="Cambria" w:hAnsi="Cambria"/>
      </w:rPr>
      <w:t xml:space="preserve">je </w:t>
    </w:r>
    <w:r>
      <w:rPr>
        <w:rFonts w:ascii="Cambria" w:hAnsi="Cambria"/>
      </w:rPr>
      <w:t>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DF96" w14:textId="77777777" w:rsidR="002A78F4" w:rsidRDefault="002A78F4">
      <w:r>
        <w:separator/>
      </w:r>
    </w:p>
  </w:footnote>
  <w:footnote w:type="continuationSeparator" w:id="0">
    <w:p w14:paraId="3716B064" w14:textId="77777777" w:rsidR="002A78F4" w:rsidRDefault="002A7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6169E" w14:textId="5167548B" w:rsidR="00C26C25" w:rsidRDefault="00B62021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ADE21E1" wp14:editId="6940D79E">
          <wp:extent cx="981075" cy="390525"/>
          <wp:effectExtent l="0" t="0" r="0" b="0"/>
          <wp:docPr id="1" name="Obrázek 1" descr="Obsah obrázku text, Písmo, logo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logo, design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FFFFFFFF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768F7"/>
    <w:multiLevelType w:val="hybridMultilevel"/>
    <w:tmpl w:val="5712D774"/>
    <w:lvl w:ilvl="0" w:tplc="01020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96830"/>
    <w:multiLevelType w:val="hybridMultilevel"/>
    <w:tmpl w:val="FFFFFFFF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21"/>
  </w:num>
  <w:num w:numId="2" w16cid:durableId="486634803">
    <w:abstractNumId w:val="24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23"/>
  </w:num>
  <w:num w:numId="5" w16cid:durableId="1963880607">
    <w:abstractNumId w:val="15"/>
  </w:num>
  <w:num w:numId="6" w16cid:durableId="77561217">
    <w:abstractNumId w:val="22"/>
  </w:num>
  <w:num w:numId="7" w16cid:durableId="1093862499">
    <w:abstractNumId w:val="27"/>
  </w:num>
  <w:num w:numId="8" w16cid:durableId="2063672709">
    <w:abstractNumId w:val="25"/>
  </w:num>
  <w:num w:numId="9" w16cid:durableId="290743761">
    <w:abstractNumId w:val="30"/>
  </w:num>
  <w:num w:numId="10" w16cid:durableId="346370699">
    <w:abstractNumId w:val="4"/>
  </w:num>
  <w:num w:numId="11" w16cid:durableId="1469936783">
    <w:abstractNumId w:val="5"/>
  </w:num>
  <w:num w:numId="12" w16cid:durableId="1291278604">
    <w:abstractNumId w:val="28"/>
  </w:num>
  <w:num w:numId="13" w16cid:durableId="1777141775">
    <w:abstractNumId w:val="7"/>
  </w:num>
  <w:num w:numId="14" w16cid:durableId="1619020773">
    <w:abstractNumId w:val="3"/>
  </w:num>
  <w:num w:numId="15" w16cid:durableId="711423155">
    <w:abstractNumId w:val="29"/>
  </w:num>
  <w:num w:numId="16" w16cid:durableId="975062097">
    <w:abstractNumId w:val="14"/>
  </w:num>
  <w:num w:numId="17" w16cid:durableId="493685459">
    <w:abstractNumId w:val="2"/>
  </w:num>
  <w:num w:numId="18" w16cid:durableId="918754238">
    <w:abstractNumId w:val="8"/>
  </w:num>
  <w:num w:numId="19" w16cid:durableId="1523544128">
    <w:abstractNumId w:val="10"/>
  </w:num>
  <w:num w:numId="20" w16cid:durableId="1422066938">
    <w:abstractNumId w:val="19"/>
  </w:num>
  <w:num w:numId="21" w16cid:durableId="1388339094">
    <w:abstractNumId w:val="6"/>
  </w:num>
  <w:num w:numId="22" w16cid:durableId="1790931875">
    <w:abstractNumId w:val="17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3"/>
  </w:num>
  <w:num w:numId="25" w16cid:durableId="584723295">
    <w:abstractNumId w:val="18"/>
  </w:num>
  <w:num w:numId="26" w16cid:durableId="1665624561">
    <w:abstractNumId w:val="1"/>
  </w:num>
  <w:num w:numId="27" w16cid:durableId="2077969007">
    <w:abstractNumId w:val="20"/>
  </w:num>
  <w:num w:numId="28" w16cid:durableId="1061689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5735842">
    <w:abstractNumId w:val="11"/>
  </w:num>
  <w:num w:numId="30" w16cid:durableId="1319309373">
    <w:abstractNumId w:val="12"/>
  </w:num>
  <w:num w:numId="31" w16cid:durableId="1948926690">
    <w:abstractNumId w:val="26"/>
  </w:num>
  <w:num w:numId="32" w16cid:durableId="10892760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0380F"/>
    <w:rsid w:val="0001281E"/>
    <w:rsid w:val="0001451B"/>
    <w:rsid w:val="00014FE1"/>
    <w:rsid w:val="0002068E"/>
    <w:rsid w:val="0003494C"/>
    <w:rsid w:val="00045371"/>
    <w:rsid w:val="00045C37"/>
    <w:rsid w:val="000528CE"/>
    <w:rsid w:val="00053CA9"/>
    <w:rsid w:val="00063FCE"/>
    <w:rsid w:val="00066597"/>
    <w:rsid w:val="00066A59"/>
    <w:rsid w:val="00070032"/>
    <w:rsid w:val="00074442"/>
    <w:rsid w:val="00076172"/>
    <w:rsid w:val="00077D1D"/>
    <w:rsid w:val="00086428"/>
    <w:rsid w:val="000864A8"/>
    <w:rsid w:val="00092174"/>
    <w:rsid w:val="00094893"/>
    <w:rsid w:val="000A0CEF"/>
    <w:rsid w:val="000A15ED"/>
    <w:rsid w:val="000A4869"/>
    <w:rsid w:val="000A71D0"/>
    <w:rsid w:val="000B00EC"/>
    <w:rsid w:val="000B3FB9"/>
    <w:rsid w:val="000B5FFC"/>
    <w:rsid w:val="000C37D3"/>
    <w:rsid w:val="000E2439"/>
    <w:rsid w:val="000E582A"/>
    <w:rsid w:val="000E6FF0"/>
    <w:rsid w:val="00115009"/>
    <w:rsid w:val="00130948"/>
    <w:rsid w:val="00135A7C"/>
    <w:rsid w:val="00136F01"/>
    <w:rsid w:val="001412B9"/>
    <w:rsid w:val="001428FA"/>
    <w:rsid w:val="00143112"/>
    <w:rsid w:val="001459C3"/>
    <w:rsid w:val="0015478D"/>
    <w:rsid w:val="001554D1"/>
    <w:rsid w:val="0016524C"/>
    <w:rsid w:val="00173E36"/>
    <w:rsid w:val="00190C42"/>
    <w:rsid w:val="001A3EDB"/>
    <w:rsid w:val="001B32B5"/>
    <w:rsid w:val="001B539C"/>
    <w:rsid w:val="001E1F2F"/>
    <w:rsid w:val="001E298C"/>
    <w:rsid w:val="001E3F24"/>
    <w:rsid w:val="002019D8"/>
    <w:rsid w:val="002109B3"/>
    <w:rsid w:val="002257A4"/>
    <w:rsid w:val="00226198"/>
    <w:rsid w:val="00230674"/>
    <w:rsid w:val="0024605A"/>
    <w:rsid w:val="00276B24"/>
    <w:rsid w:val="002A2211"/>
    <w:rsid w:val="002A3793"/>
    <w:rsid w:val="002A78F4"/>
    <w:rsid w:val="002B594F"/>
    <w:rsid w:val="002D065C"/>
    <w:rsid w:val="002E0E57"/>
    <w:rsid w:val="002E634D"/>
    <w:rsid w:val="002E679D"/>
    <w:rsid w:val="002F0697"/>
    <w:rsid w:val="002F17F2"/>
    <w:rsid w:val="0030401E"/>
    <w:rsid w:val="00305041"/>
    <w:rsid w:val="003216F2"/>
    <w:rsid w:val="00330F33"/>
    <w:rsid w:val="0033534F"/>
    <w:rsid w:val="00335EA6"/>
    <w:rsid w:val="003408E4"/>
    <w:rsid w:val="00344025"/>
    <w:rsid w:val="00356D62"/>
    <w:rsid w:val="0037252F"/>
    <w:rsid w:val="003773CB"/>
    <w:rsid w:val="0038033E"/>
    <w:rsid w:val="0038479E"/>
    <w:rsid w:val="003919A1"/>
    <w:rsid w:val="003B4464"/>
    <w:rsid w:val="003C068D"/>
    <w:rsid w:val="003D02D2"/>
    <w:rsid w:val="003D3B86"/>
    <w:rsid w:val="003F6F8C"/>
    <w:rsid w:val="004126D4"/>
    <w:rsid w:val="0043678B"/>
    <w:rsid w:val="00440FE6"/>
    <w:rsid w:val="004440E8"/>
    <w:rsid w:val="00450098"/>
    <w:rsid w:val="004576A6"/>
    <w:rsid w:val="00461B70"/>
    <w:rsid w:val="00480721"/>
    <w:rsid w:val="0048744F"/>
    <w:rsid w:val="004971CE"/>
    <w:rsid w:val="0049753C"/>
    <w:rsid w:val="004A1C59"/>
    <w:rsid w:val="004A2602"/>
    <w:rsid w:val="004A35F0"/>
    <w:rsid w:val="004A3CBB"/>
    <w:rsid w:val="004B3B8C"/>
    <w:rsid w:val="004E1177"/>
    <w:rsid w:val="004E740A"/>
    <w:rsid w:val="004F796E"/>
    <w:rsid w:val="00500E5A"/>
    <w:rsid w:val="00501202"/>
    <w:rsid w:val="005265FB"/>
    <w:rsid w:val="00533F82"/>
    <w:rsid w:val="005430B5"/>
    <w:rsid w:val="00547175"/>
    <w:rsid w:val="00554CF7"/>
    <w:rsid w:val="005705CA"/>
    <w:rsid w:val="0057667E"/>
    <w:rsid w:val="005814F5"/>
    <w:rsid w:val="00586033"/>
    <w:rsid w:val="00593337"/>
    <w:rsid w:val="005B5C53"/>
    <w:rsid w:val="005B6A51"/>
    <w:rsid w:val="005C59F2"/>
    <w:rsid w:val="005D33E0"/>
    <w:rsid w:val="005D5EA9"/>
    <w:rsid w:val="005E3E0F"/>
    <w:rsid w:val="00603430"/>
    <w:rsid w:val="00604EF1"/>
    <w:rsid w:val="00613118"/>
    <w:rsid w:val="00623F3B"/>
    <w:rsid w:val="00626B25"/>
    <w:rsid w:val="0063298E"/>
    <w:rsid w:val="0064174B"/>
    <w:rsid w:val="006464A5"/>
    <w:rsid w:val="006518CB"/>
    <w:rsid w:val="00653071"/>
    <w:rsid w:val="00653D8D"/>
    <w:rsid w:val="00661839"/>
    <w:rsid w:val="00663BDD"/>
    <w:rsid w:val="00692626"/>
    <w:rsid w:val="006A0916"/>
    <w:rsid w:val="006A0E9B"/>
    <w:rsid w:val="006A3ED6"/>
    <w:rsid w:val="006B693B"/>
    <w:rsid w:val="006B7D18"/>
    <w:rsid w:val="006C154E"/>
    <w:rsid w:val="006C35AD"/>
    <w:rsid w:val="006C4E7F"/>
    <w:rsid w:val="006C63E6"/>
    <w:rsid w:val="006D5C7C"/>
    <w:rsid w:val="006E4244"/>
    <w:rsid w:val="006F2383"/>
    <w:rsid w:val="006F6F91"/>
    <w:rsid w:val="007003C0"/>
    <w:rsid w:val="007021BC"/>
    <w:rsid w:val="007049A5"/>
    <w:rsid w:val="00710F8A"/>
    <w:rsid w:val="0073640F"/>
    <w:rsid w:val="00737DB9"/>
    <w:rsid w:val="00742F48"/>
    <w:rsid w:val="007471CB"/>
    <w:rsid w:val="0078169D"/>
    <w:rsid w:val="0079204D"/>
    <w:rsid w:val="007A1A63"/>
    <w:rsid w:val="007B10E1"/>
    <w:rsid w:val="007C43B2"/>
    <w:rsid w:val="007C578A"/>
    <w:rsid w:val="007C5D9C"/>
    <w:rsid w:val="007C6069"/>
    <w:rsid w:val="007D21F9"/>
    <w:rsid w:val="008008CA"/>
    <w:rsid w:val="00804A40"/>
    <w:rsid w:val="00816C35"/>
    <w:rsid w:val="0084099A"/>
    <w:rsid w:val="0085106B"/>
    <w:rsid w:val="00857806"/>
    <w:rsid w:val="0086310F"/>
    <w:rsid w:val="008714E0"/>
    <w:rsid w:val="00876CBF"/>
    <w:rsid w:val="00886532"/>
    <w:rsid w:val="00890D20"/>
    <w:rsid w:val="008915E5"/>
    <w:rsid w:val="0089482C"/>
    <w:rsid w:val="008A356F"/>
    <w:rsid w:val="008C49F4"/>
    <w:rsid w:val="008E5701"/>
    <w:rsid w:val="008E65C4"/>
    <w:rsid w:val="008F0BB2"/>
    <w:rsid w:val="008F4C17"/>
    <w:rsid w:val="00902599"/>
    <w:rsid w:val="00905DDF"/>
    <w:rsid w:val="0090664E"/>
    <w:rsid w:val="00910442"/>
    <w:rsid w:val="0093170A"/>
    <w:rsid w:val="0093466B"/>
    <w:rsid w:val="009758ED"/>
    <w:rsid w:val="009774A6"/>
    <w:rsid w:val="00984B39"/>
    <w:rsid w:val="0099094B"/>
    <w:rsid w:val="009957BF"/>
    <w:rsid w:val="009A2F08"/>
    <w:rsid w:val="009A4D5A"/>
    <w:rsid w:val="009A54E5"/>
    <w:rsid w:val="009B10C4"/>
    <w:rsid w:val="009B4CB3"/>
    <w:rsid w:val="009C21B2"/>
    <w:rsid w:val="009D0A0D"/>
    <w:rsid w:val="009F3563"/>
    <w:rsid w:val="00A053EF"/>
    <w:rsid w:val="00A07292"/>
    <w:rsid w:val="00A07B46"/>
    <w:rsid w:val="00A25DD8"/>
    <w:rsid w:val="00A32062"/>
    <w:rsid w:val="00A36994"/>
    <w:rsid w:val="00A453DC"/>
    <w:rsid w:val="00A557C5"/>
    <w:rsid w:val="00A56AD5"/>
    <w:rsid w:val="00A60497"/>
    <w:rsid w:val="00A64650"/>
    <w:rsid w:val="00A831EE"/>
    <w:rsid w:val="00AA5B85"/>
    <w:rsid w:val="00AB2DAB"/>
    <w:rsid w:val="00AC272A"/>
    <w:rsid w:val="00AC2735"/>
    <w:rsid w:val="00AD106A"/>
    <w:rsid w:val="00AD7777"/>
    <w:rsid w:val="00AE4DE3"/>
    <w:rsid w:val="00AF1402"/>
    <w:rsid w:val="00B01F04"/>
    <w:rsid w:val="00B043F7"/>
    <w:rsid w:val="00B17C6B"/>
    <w:rsid w:val="00B2189B"/>
    <w:rsid w:val="00B27C39"/>
    <w:rsid w:val="00B30DEC"/>
    <w:rsid w:val="00B31BF0"/>
    <w:rsid w:val="00B4459A"/>
    <w:rsid w:val="00B448B2"/>
    <w:rsid w:val="00B62021"/>
    <w:rsid w:val="00B64EBC"/>
    <w:rsid w:val="00B766FC"/>
    <w:rsid w:val="00B777A2"/>
    <w:rsid w:val="00B851EF"/>
    <w:rsid w:val="00B87675"/>
    <w:rsid w:val="00B87D17"/>
    <w:rsid w:val="00BC0309"/>
    <w:rsid w:val="00BC76E2"/>
    <w:rsid w:val="00BD2DC6"/>
    <w:rsid w:val="00C01EBA"/>
    <w:rsid w:val="00C1712C"/>
    <w:rsid w:val="00C205EB"/>
    <w:rsid w:val="00C2490A"/>
    <w:rsid w:val="00C25E78"/>
    <w:rsid w:val="00C26C25"/>
    <w:rsid w:val="00C34EA0"/>
    <w:rsid w:val="00C375F6"/>
    <w:rsid w:val="00C525EE"/>
    <w:rsid w:val="00C60404"/>
    <w:rsid w:val="00C6139B"/>
    <w:rsid w:val="00C66D89"/>
    <w:rsid w:val="00C7344D"/>
    <w:rsid w:val="00C84E90"/>
    <w:rsid w:val="00CC2911"/>
    <w:rsid w:val="00CD7776"/>
    <w:rsid w:val="00CE15B2"/>
    <w:rsid w:val="00CE4ECD"/>
    <w:rsid w:val="00D1271C"/>
    <w:rsid w:val="00D25EBC"/>
    <w:rsid w:val="00D37BD6"/>
    <w:rsid w:val="00D6531B"/>
    <w:rsid w:val="00D76997"/>
    <w:rsid w:val="00D87319"/>
    <w:rsid w:val="00D91AF9"/>
    <w:rsid w:val="00D94FFB"/>
    <w:rsid w:val="00DC30D1"/>
    <w:rsid w:val="00DC64F5"/>
    <w:rsid w:val="00DD13D0"/>
    <w:rsid w:val="00DD631D"/>
    <w:rsid w:val="00DE6FB5"/>
    <w:rsid w:val="00DF4BB2"/>
    <w:rsid w:val="00DF6D46"/>
    <w:rsid w:val="00E011C4"/>
    <w:rsid w:val="00E065BD"/>
    <w:rsid w:val="00E1075B"/>
    <w:rsid w:val="00E1252F"/>
    <w:rsid w:val="00E21F55"/>
    <w:rsid w:val="00E27D7B"/>
    <w:rsid w:val="00E30ABD"/>
    <w:rsid w:val="00E32FDB"/>
    <w:rsid w:val="00E37946"/>
    <w:rsid w:val="00E416CE"/>
    <w:rsid w:val="00E4270F"/>
    <w:rsid w:val="00E51E8E"/>
    <w:rsid w:val="00E547D0"/>
    <w:rsid w:val="00E55EF3"/>
    <w:rsid w:val="00E61FE6"/>
    <w:rsid w:val="00E65857"/>
    <w:rsid w:val="00E7244E"/>
    <w:rsid w:val="00E72AD9"/>
    <w:rsid w:val="00E93FBE"/>
    <w:rsid w:val="00EA182C"/>
    <w:rsid w:val="00EA60EE"/>
    <w:rsid w:val="00EB67DC"/>
    <w:rsid w:val="00EC7EB9"/>
    <w:rsid w:val="00EE0260"/>
    <w:rsid w:val="00EE3FC4"/>
    <w:rsid w:val="00EE5F62"/>
    <w:rsid w:val="00EF1E3E"/>
    <w:rsid w:val="00EF3CF2"/>
    <w:rsid w:val="00F02896"/>
    <w:rsid w:val="00F1568D"/>
    <w:rsid w:val="00F165C9"/>
    <w:rsid w:val="00F20790"/>
    <w:rsid w:val="00F2245F"/>
    <w:rsid w:val="00F3673D"/>
    <w:rsid w:val="00F439BD"/>
    <w:rsid w:val="00F55CF4"/>
    <w:rsid w:val="00F65FC5"/>
    <w:rsid w:val="00F75BF4"/>
    <w:rsid w:val="00F86EB9"/>
    <w:rsid w:val="00F9173C"/>
    <w:rsid w:val="00FA4FD8"/>
    <w:rsid w:val="00FA60CD"/>
    <w:rsid w:val="00FB34B0"/>
    <w:rsid w:val="00FD352F"/>
    <w:rsid w:val="00FD603B"/>
    <w:rsid w:val="00FD6A99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174B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aliases w:val="záhlaví"/>
    <w:basedOn w:val="Normln"/>
    <w:link w:val="Zhlav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BC76E2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136F01"/>
    <w:pPr>
      <w:pBdr>
        <w:bottom w:val="single" w:sz="4" w:space="1" w:color="auto"/>
      </w:pBdr>
      <w:spacing w:after="200"/>
    </w:pPr>
    <w:rPr>
      <w:rFonts w:ascii="Cambria" w:hAnsi="Cambria" w:cs="Cambria"/>
      <w:spacing w:val="5"/>
      <w:sz w:val="52"/>
      <w:szCs w:val="52"/>
      <w:lang w:val="en-US" w:eastAsia="en-US"/>
    </w:rPr>
  </w:style>
  <w:style w:type="character" w:customStyle="1" w:styleId="NzevChar">
    <w:name w:val="Název Char"/>
    <w:basedOn w:val="Standardnpsmoodstavce"/>
    <w:link w:val="Nzev"/>
    <w:rsid w:val="00136F01"/>
    <w:rPr>
      <w:rFonts w:ascii="Cambria" w:eastAsia="Times New Roman" w:hAnsi="Cambria" w:cs="Cambria"/>
      <w:color w:val="auto"/>
      <w:spacing w:val="5"/>
      <w:sz w:val="52"/>
      <w:szCs w:val="52"/>
      <w:lang w:val="en-US"/>
    </w:rPr>
  </w:style>
  <w:style w:type="character" w:styleId="Zstupntext">
    <w:name w:val="Placeholder Text"/>
    <w:uiPriority w:val="99"/>
    <w:semiHidden/>
    <w:rsid w:val="007C578A"/>
    <w:rPr>
      <w:color w:val="808080"/>
    </w:rPr>
  </w:style>
  <w:style w:type="character" w:customStyle="1" w:styleId="Nadpis20">
    <w:name w:val="Nadpis #2_"/>
    <w:basedOn w:val="Standardnpsmoodstavce"/>
    <w:link w:val="Nadpis21"/>
    <w:rsid w:val="002F17F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Nadpis21">
    <w:name w:val="Nadpis #2"/>
    <w:basedOn w:val="Normln"/>
    <w:link w:val="Nadpis20"/>
    <w:rsid w:val="002F17F2"/>
    <w:pPr>
      <w:widowControl w:val="0"/>
      <w:shd w:val="clear" w:color="auto" w:fill="FFFFFF"/>
      <w:spacing w:after="1120" w:line="298" w:lineRule="auto"/>
      <w:jc w:val="center"/>
      <w:outlineLvl w:val="1"/>
    </w:pPr>
    <w:rPr>
      <w:b/>
      <w:bCs/>
      <w:color w:val="000000" w:themeColor="text1"/>
      <w:sz w:val="26"/>
      <w:szCs w:val="26"/>
      <w:lang w:eastAsia="en-US"/>
    </w:rPr>
  </w:style>
  <w:style w:type="paragraph" w:customStyle="1" w:styleId="Odstavecseseznamem2">
    <w:name w:val="Odstavec se seznamem2"/>
    <w:basedOn w:val="Normln"/>
    <w:rsid w:val="007A1A63"/>
    <w:pPr>
      <w:ind w:left="720"/>
    </w:pPr>
    <w:rPr>
      <w:rFonts w:eastAsia="SimSun"/>
      <w:sz w:val="20"/>
      <w:szCs w:val="20"/>
    </w:rPr>
  </w:style>
  <w:style w:type="character" w:customStyle="1" w:styleId="Zkladntext0">
    <w:name w:val="Základní text_"/>
    <w:basedOn w:val="Standardnpsmoodstavce"/>
    <w:link w:val="Zkladntext1"/>
    <w:rsid w:val="004500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450098"/>
    <w:pPr>
      <w:widowControl w:val="0"/>
      <w:shd w:val="clear" w:color="auto" w:fill="FFFFFF"/>
      <w:spacing w:after="100" w:line="252" w:lineRule="auto"/>
      <w:jc w:val="both"/>
    </w:pPr>
    <w:rPr>
      <w:color w:val="000000" w:themeColor="tex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0" ma:contentTypeDescription="Vytvoří nový dokument" ma:contentTypeScope="" ma:versionID="e4651f19579db519c05b527dc577ea8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0885882fb67022fa0e44908e625f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9CE10A-9CBB-4E3C-B925-B683537E3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BF62DE-92D6-4A92-AAB1-C7BB3350A3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56CDA-173E-45BE-81F6-65443585EB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1370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Václavíčková Veronika</cp:lastModifiedBy>
  <cp:revision>12</cp:revision>
  <dcterms:created xsi:type="dcterms:W3CDTF">2025-03-24T11:33:00Z</dcterms:created>
  <dcterms:modified xsi:type="dcterms:W3CDTF">2025-07-02T08:33:00Z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